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19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5095"/>
      </w:tblGrid>
      <w:tr w:rsidR="00713839" w14:paraId="5FBF4754" w14:textId="77777777" w:rsidTr="00773CFB">
        <w:trPr>
          <w:trHeight w:val="1830"/>
        </w:trPr>
        <w:tc>
          <w:tcPr>
            <w:tcW w:w="5103" w:type="dxa"/>
            <w:vAlign w:val="center"/>
          </w:tcPr>
          <w:p w14:paraId="7C092BC4" w14:textId="77777777" w:rsidR="00713839" w:rsidRDefault="00713839" w:rsidP="00773CFB">
            <w:pPr>
              <w:rPr>
                <w:b/>
              </w:rPr>
            </w:pPr>
            <w:r>
              <w:rPr>
                <w:b/>
                <w:noProof/>
                <w:sz w:val="32"/>
                <w:szCs w:val="32"/>
              </w:rPr>
              <w:drawing>
                <wp:anchor distT="0" distB="0" distL="114300" distR="114300" simplePos="0" relativeHeight="251659264" behindDoc="0" locked="0" layoutInCell="1" allowOverlap="1" wp14:anchorId="4820494B" wp14:editId="19A88BAE">
                  <wp:simplePos x="0" y="0"/>
                  <wp:positionH relativeFrom="column">
                    <wp:posOffset>109855</wp:posOffset>
                  </wp:positionH>
                  <wp:positionV relativeFrom="paragraph">
                    <wp:posOffset>-78105</wp:posOffset>
                  </wp:positionV>
                  <wp:extent cx="2303780" cy="1406525"/>
                  <wp:effectExtent l="0" t="0" r="1270" b="3175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Logo2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03780" cy="1406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095" w:type="dxa"/>
            <w:vAlign w:val="center"/>
          </w:tcPr>
          <w:p w14:paraId="06E10155" w14:textId="77AED66C" w:rsidR="00713839" w:rsidRPr="007307ED" w:rsidRDefault="00713839" w:rsidP="00773CFB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Template</w:t>
            </w:r>
            <w:r>
              <w:rPr>
                <w:b/>
                <w:sz w:val="32"/>
                <w:szCs w:val="32"/>
              </w:rPr>
              <w:t xml:space="preserve">: </w:t>
            </w:r>
            <w:r>
              <w:rPr>
                <w:b/>
                <w:sz w:val="32"/>
                <w:szCs w:val="32"/>
              </w:rPr>
              <w:t>Open License Agreement</w:t>
            </w:r>
          </w:p>
          <w:p w14:paraId="00FCC890" w14:textId="77777777" w:rsidR="00713839" w:rsidRDefault="00713839" w:rsidP="00773CFB">
            <w:r>
              <w:t xml:space="preserve">Prepared by </w:t>
            </w:r>
            <w:r w:rsidRPr="001C3C96">
              <w:rPr>
                <w:b/>
                <w:bCs/>
              </w:rPr>
              <w:t>Statistics</w:t>
            </w:r>
            <w:r>
              <w:t xml:space="preserve"> </w:t>
            </w:r>
            <w:r w:rsidRPr="001C3C96">
              <w:rPr>
                <w:b/>
                <w:bCs/>
              </w:rPr>
              <w:t>Canada</w:t>
            </w:r>
          </w:p>
          <w:p w14:paraId="7CA6F601" w14:textId="263E6743" w:rsidR="00713839" w:rsidRDefault="00713839" w:rsidP="00773CFB">
            <w:r>
              <w:t>July</w:t>
            </w:r>
            <w:r>
              <w:t xml:space="preserve"> 202</w:t>
            </w:r>
            <w:r>
              <w:t>0</w:t>
            </w:r>
          </w:p>
          <w:p w14:paraId="2C387F53" w14:textId="77777777" w:rsidR="00713839" w:rsidRPr="00484471" w:rsidRDefault="00713839" w:rsidP="00773CFB">
            <w:r>
              <w:rPr>
                <w:b/>
                <w:noProof/>
                <w:color w:val="002060"/>
                <w:sz w:val="32"/>
                <w:szCs w:val="32"/>
              </w:rPr>
              <w:drawing>
                <wp:anchor distT="0" distB="0" distL="114300" distR="114300" simplePos="0" relativeHeight="251660288" behindDoc="0" locked="0" layoutInCell="1" allowOverlap="1" wp14:anchorId="720345FC" wp14:editId="02A0C219">
                  <wp:simplePos x="0" y="0"/>
                  <wp:positionH relativeFrom="column">
                    <wp:posOffset>-93980</wp:posOffset>
                  </wp:positionH>
                  <wp:positionV relativeFrom="paragraph">
                    <wp:posOffset>132715</wp:posOffset>
                  </wp:positionV>
                  <wp:extent cx="1377315" cy="550545"/>
                  <wp:effectExtent l="0" t="0" r="0" b="1905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7315" cy="5505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0E795505" w14:textId="77777777" w:rsidR="00713839" w:rsidRPr="00743199" w:rsidRDefault="00713839" w:rsidP="00773CFB"/>
        </w:tc>
      </w:tr>
    </w:tbl>
    <w:p w14:paraId="74A51936" w14:textId="7EACF70B" w:rsidR="00BF0F69" w:rsidRDefault="00BF0F69" w:rsidP="00BF0F69">
      <w:pPr>
        <w:pBdr>
          <w:bottom w:val="single" w:sz="4" w:space="1" w:color="auto"/>
        </w:pBdr>
        <w:rPr>
          <w:b/>
          <w:sz w:val="32"/>
          <w:szCs w:val="32"/>
        </w:rPr>
      </w:pPr>
    </w:p>
    <w:p w14:paraId="4C8E63BF" w14:textId="77777777" w:rsidR="00713839" w:rsidRDefault="00713839" w:rsidP="00BF0F69">
      <w:pPr>
        <w:pBdr>
          <w:bottom w:val="single" w:sz="4" w:space="1" w:color="auto"/>
        </w:pBdr>
        <w:rPr>
          <w:b/>
          <w:sz w:val="32"/>
          <w:szCs w:val="32"/>
        </w:rPr>
      </w:pPr>
    </w:p>
    <w:p w14:paraId="7CC53270" w14:textId="00A36EF7" w:rsidR="00BF0F69" w:rsidRPr="006A21DD" w:rsidRDefault="00BF0F69" w:rsidP="00BF0F69">
      <w:pPr>
        <w:pBdr>
          <w:bottom w:val="single" w:sz="4" w:space="1" w:color="auto"/>
        </w:pBdr>
        <w:rPr>
          <w:b/>
          <w:color w:val="002060"/>
          <w:sz w:val="40"/>
          <w:szCs w:val="32"/>
        </w:rPr>
      </w:pPr>
      <w:r w:rsidRPr="006A21DD">
        <w:rPr>
          <w:b/>
          <w:color w:val="002060"/>
          <w:sz w:val="40"/>
          <w:szCs w:val="32"/>
        </w:rPr>
        <w:t>Template – Open Licence Agreement</w:t>
      </w:r>
    </w:p>
    <w:p w14:paraId="514253FC" w14:textId="77777777" w:rsidR="004815C0" w:rsidRPr="006A21DD" w:rsidRDefault="004815C0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/>
          <w:bCs/>
          <w:color w:val="111111"/>
          <w:sz w:val="32"/>
          <w:szCs w:val="32"/>
          <w:lang w:val="en-029"/>
        </w:rPr>
      </w:pPr>
      <w:r w:rsidRPr="006A21DD">
        <w:rPr>
          <w:b/>
          <w:bCs/>
          <w:color w:val="111111"/>
          <w:sz w:val="32"/>
          <w:szCs w:val="32"/>
          <w:lang w:val="en-029"/>
        </w:rPr>
        <w:t>Open Licence Agreement</w:t>
      </w:r>
    </w:p>
    <w:p w14:paraId="789CB8C5" w14:textId="4198F47D" w:rsidR="004815C0" w:rsidRPr="006A21DD" w:rsidRDefault="004815C0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/>
          <w:bCs/>
          <w:color w:val="111111"/>
        </w:rPr>
      </w:pPr>
      <w:r w:rsidRPr="006A21DD">
        <w:rPr>
          <w:bCs/>
          <w:color w:val="111111"/>
        </w:rPr>
        <w:t xml:space="preserve">This agreement is between the </w:t>
      </w:r>
      <w:commentRangeStart w:id="0"/>
      <w:r w:rsidR="00BF0F69" w:rsidRPr="006A21DD">
        <w:rPr>
          <w:bCs/>
          <w:color w:val="111111"/>
        </w:rPr>
        <w:t>(name of your NSO and country)</w:t>
      </w:r>
      <w:commentRangeEnd w:id="0"/>
      <w:r w:rsidR="00BF0F69" w:rsidRPr="006A21DD">
        <w:rPr>
          <w:rStyle w:val="CommentReference"/>
          <w:sz w:val="24"/>
          <w:szCs w:val="24"/>
        </w:rPr>
        <w:commentReference w:id="0"/>
      </w:r>
      <w:r w:rsidRPr="006A21DD">
        <w:rPr>
          <w:bCs/>
          <w:color w:val="111111"/>
        </w:rPr>
        <w:t xml:space="preserve"> and you (an individual or a legal entity that you are authoriz</w:t>
      </w:r>
      <w:r w:rsidR="00574E25" w:rsidRPr="006A21DD">
        <w:rPr>
          <w:bCs/>
          <w:color w:val="111111"/>
        </w:rPr>
        <w:t>ed represent). Your use of the d</w:t>
      </w:r>
      <w:r w:rsidRPr="006A21DD">
        <w:rPr>
          <w:bCs/>
          <w:color w:val="111111"/>
        </w:rPr>
        <w:t>ata indicates your acceptance of the terms below.</w:t>
      </w:r>
    </w:p>
    <w:p w14:paraId="2F694FAF" w14:textId="348F921D" w:rsidR="004815C0" w:rsidRPr="006A21DD" w:rsidRDefault="00096D40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/>
          <w:bCs/>
          <w:color w:val="111111"/>
          <w:sz w:val="28"/>
          <w:szCs w:val="28"/>
          <w:lang w:val="en-029"/>
        </w:rPr>
      </w:pPr>
      <w:r w:rsidRPr="006A21DD">
        <w:rPr>
          <w:b/>
          <w:bCs/>
          <w:color w:val="111111"/>
          <w:sz w:val="28"/>
          <w:szCs w:val="28"/>
          <w:lang w:val="en-029"/>
        </w:rPr>
        <w:t>Definitions</w:t>
      </w:r>
    </w:p>
    <w:p w14:paraId="41CB6074" w14:textId="77777777" w:rsidR="0076585C" w:rsidRPr="006A21DD" w:rsidRDefault="0076585C" w:rsidP="0076585C">
      <w:pPr>
        <w:shd w:val="clear" w:color="auto" w:fill="FDFDFD"/>
        <w:spacing w:before="100" w:beforeAutospacing="1" w:after="100" w:afterAutospacing="1" w:line="384" w:lineRule="atLeast"/>
        <w:outlineLvl w:val="1"/>
        <w:rPr>
          <w:bCs/>
          <w:color w:val="111111"/>
          <w:lang w:val="en-029"/>
        </w:rPr>
      </w:pPr>
      <w:r w:rsidRPr="006A21DD">
        <w:rPr>
          <w:bCs/>
          <w:color w:val="111111"/>
          <w:lang w:val="en-029"/>
        </w:rPr>
        <w:t>For the purpose of this licence:</w:t>
      </w:r>
    </w:p>
    <w:p w14:paraId="32400CFF" w14:textId="25C65495" w:rsidR="0076585C" w:rsidRPr="006A21DD" w:rsidRDefault="0076585C" w:rsidP="0076585C">
      <w:pPr>
        <w:shd w:val="clear" w:color="auto" w:fill="FDFDFD"/>
        <w:spacing w:before="100" w:beforeAutospacing="1" w:after="100" w:afterAutospacing="1" w:line="384" w:lineRule="atLeast"/>
        <w:outlineLvl w:val="1"/>
        <w:rPr>
          <w:bCs/>
          <w:color w:val="111111"/>
          <w:lang w:val="en-029"/>
        </w:rPr>
      </w:pPr>
      <w:commentRangeStart w:id="1"/>
      <w:r w:rsidRPr="006A21DD">
        <w:rPr>
          <w:bCs/>
          <w:color w:val="111111"/>
          <w:lang w:val="en-029"/>
        </w:rPr>
        <w:t>"</w:t>
      </w:r>
      <w:r w:rsidRPr="006A21DD">
        <w:rPr>
          <w:bCs/>
          <w:i/>
          <w:color w:val="111111"/>
          <w:lang w:val="en-029"/>
        </w:rPr>
        <w:t>Information</w:t>
      </w:r>
      <w:r w:rsidRPr="006A21DD">
        <w:rPr>
          <w:bCs/>
          <w:color w:val="111111"/>
          <w:lang w:val="en-029"/>
        </w:rPr>
        <w:t xml:space="preserve">" means any data files, data bases, tables, graphs, maps and text for which the </w:t>
      </w:r>
      <w:commentRangeStart w:id="2"/>
      <w:r w:rsidR="00BF0F69" w:rsidRPr="006A21DD">
        <w:rPr>
          <w:bCs/>
          <w:color w:val="111111"/>
        </w:rPr>
        <w:t>(name of your NSO and country)</w:t>
      </w:r>
      <w:commentRangeEnd w:id="2"/>
      <w:r w:rsidR="00BF0F69" w:rsidRPr="006A21DD">
        <w:rPr>
          <w:rStyle w:val="CommentReference"/>
          <w:sz w:val="24"/>
          <w:szCs w:val="24"/>
        </w:rPr>
        <w:commentReference w:id="2"/>
      </w:r>
      <w:r w:rsidR="00BF0F69" w:rsidRPr="006A21DD">
        <w:rPr>
          <w:bCs/>
          <w:color w:val="111111"/>
        </w:rPr>
        <w:t xml:space="preserve"> </w:t>
      </w:r>
      <w:r w:rsidRPr="006A21DD">
        <w:rPr>
          <w:bCs/>
          <w:color w:val="111111"/>
          <w:lang w:val="en-029"/>
        </w:rPr>
        <w:t>is the owner or a licensee of all intellectual property rights.</w:t>
      </w:r>
      <w:commentRangeEnd w:id="1"/>
      <w:r w:rsidR="00BF0F69" w:rsidRPr="006A21DD">
        <w:rPr>
          <w:rStyle w:val="CommentReference"/>
          <w:sz w:val="24"/>
          <w:szCs w:val="24"/>
        </w:rPr>
        <w:commentReference w:id="1"/>
      </w:r>
    </w:p>
    <w:p w14:paraId="5E3F57B8" w14:textId="77777777" w:rsidR="0076585C" w:rsidRPr="006A21DD" w:rsidRDefault="0076585C" w:rsidP="0076585C">
      <w:pPr>
        <w:shd w:val="clear" w:color="auto" w:fill="FDFDFD"/>
        <w:spacing w:before="100" w:beforeAutospacing="1" w:after="100" w:afterAutospacing="1" w:line="384" w:lineRule="atLeast"/>
        <w:outlineLvl w:val="1"/>
        <w:rPr>
          <w:bCs/>
          <w:color w:val="111111"/>
          <w:lang w:val="en-029"/>
        </w:rPr>
      </w:pPr>
      <w:r w:rsidRPr="006A21DD">
        <w:rPr>
          <w:bCs/>
          <w:color w:val="111111"/>
          <w:lang w:val="en-029"/>
        </w:rPr>
        <w:t>“</w:t>
      </w:r>
      <w:commentRangeStart w:id="3"/>
      <w:r w:rsidRPr="006A21DD">
        <w:rPr>
          <w:bCs/>
          <w:i/>
          <w:color w:val="111111"/>
          <w:lang w:val="en-029"/>
        </w:rPr>
        <w:t>Value-added products</w:t>
      </w:r>
      <w:r w:rsidRPr="006A21DD">
        <w:rPr>
          <w:bCs/>
          <w:color w:val="111111"/>
          <w:lang w:val="en-029"/>
        </w:rPr>
        <w:t>” means any products you have produced by adapting or incorporating the data in whole or in part.</w:t>
      </w:r>
      <w:commentRangeEnd w:id="3"/>
      <w:r w:rsidR="00BF0F69" w:rsidRPr="006A21DD">
        <w:rPr>
          <w:rStyle w:val="CommentReference"/>
          <w:sz w:val="24"/>
          <w:szCs w:val="24"/>
        </w:rPr>
        <w:commentReference w:id="3"/>
      </w:r>
    </w:p>
    <w:p w14:paraId="3679385A" w14:textId="77777777" w:rsidR="00096D40" w:rsidRPr="006A21DD" w:rsidRDefault="006028F3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/>
          <w:bCs/>
          <w:color w:val="111111"/>
          <w:sz w:val="28"/>
          <w:szCs w:val="28"/>
          <w:lang w:val="en-029"/>
        </w:rPr>
      </w:pPr>
      <w:r w:rsidRPr="006A21DD">
        <w:rPr>
          <w:b/>
          <w:bCs/>
          <w:color w:val="111111"/>
          <w:sz w:val="28"/>
          <w:szCs w:val="28"/>
          <w:lang w:val="en-029"/>
        </w:rPr>
        <w:t>L</w:t>
      </w:r>
      <w:r w:rsidR="00753DBB" w:rsidRPr="006A21DD">
        <w:rPr>
          <w:b/>
          <w:bCs/>
          <w:color w:val="111111"/>
          <w:sz w:val="28"/>
          <w:szCs w:val="28"/>
          <w:lang w:val="en-029"/>
        </w:rPr>
        <w:t>icence</w:t>
      </w:r>
      <w:r w:rsidR="004815C0" w:rsidRPr="006A21DD">
        <w:rPr>
          <w:b/>
          <w:bCs/>
          <w:color w:val="111111"/>
          <w:sz w:val="28"/>
          <w:szCs w:val="28"/>
          <w:lang w:val="en-029"/>
        </w:rPr>
        <w:t xml:space="preserve"> grant</w:t>
      </w:r>
    </w:p>
    <w:p w14:paraId="2D11B9FA" w14:textId="0C6DC4DE" w:rsidR="004815C0" w:rsidRPr="006A21DD" w:rsidRDefault="00BF0F69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Cs/>
          <w:color w:val="111111"/>
        </w:rPr>
      </w:pPr>
      <w:r w:rsidRPr="006A21DD">
        <w:rPr>
          <w:bCs/>
          <w:color w:val="111111"/>
        </w:rPr>
        <w:t xml:space="preserve">The </w:t>
      </w:r>
      <w:commentRangeStart w:id="4"/>
      <w:r w:rsidRPr="006A21DD">
        <w:rPr>
          <w:bCs/>
          <w:color w:val="111111"/>
        </w:rPr>
        <w:t>(name of your NSO and country)</w:t>
      </w:r>
      <w:commentRangeEnd w:id="4"/>
      <w:r w:rsidRPr="006A21DD">
        <w:rPr>
          <w:rStyle w:val="CommentReference"/>
          <w:sz w:val="24"/>
          <w:szCs w:val="24"/>
        </w:rPr>
        <w:commentReference w:id="4"/>
      </w:r>
      <w:r w:rsidRPr="006A21DD">
        <w:rPr>
          <w:bCs/>
          <w:color w:val="111111"/>
        </w:rPr>
        <w:t xml:space="preserve"> </w:t>
      </w:r>
      <w:r w:rsidR="004815C0" w:rsidRPr="006A21DD">
        <w:rPr>
          <w:bCs/>
          <w:color w:val="111111"/>
        </w:rPr>
        <w:t xml:space="preserve">grants you (an individual or a legal entity that you are authorized to represent) a worldwide, royalty-free non-exclusive </w:t>
      </w:r>
      <w:r w:rsidR="006028F3" w:rsidRPr="006A21DD">
        <w:rPr>
          <w:bCs/>
          <w:color w:val="111111"/>
        </w:rPr>
        <w:t>l</w:t>
      </w:r>
      <w:r w:rsidR="00753DBB" w:rsidRPr="006A21DD">
        <w:rPr>
          <w:bCs/>
          <w:color w:val="111111"/>
        </w:rPr>
        <w:t>icence</w:t>
      </w:r>
      <w:r w:rsidR="004815C0" w:rsidRPr="006A21DD">
        <w:rPr>
          <w:bCs/>
          <w:color w:val="111111"/>
        </w:rPr>
        <w:t xml:space="preserve"> to freely use the </w:t>
      </w:r>
      <w:r w:rsidR="00B40D68" w:rsidRPr="006A21DD">
        <w:rPr>
          <w:bCs/>
          <w:color w:val="111111"/>
        </w:rPr>
        <w:t>d</w:t>
      </w:r>
      <w:r w:rsidR="004815C0" w:rsidRPr="006A21DD">
        <w:rPr>
          <w:bCs/>
          <w:color w:val="111111"/>
        </w:rPr>
        <w:t xml:space="preserve">ata, copy, modify, translate, publish, adapt,  distribute, create derivative works and value- added products for commercial and non-commercial purposes subject to the terms of this </w:t>
      </w:r>
      <w:r w:rsidR="006028F3" w:rsidRPr="006A21DD">
        <w:rPr>
          <w:bCs/>
          <w:color w:val="111111"/>
        </w:rPr>
        <w:t>l</w:t>
      </w:r>
      <w:r w:rsidR="00753DBB" w:rsidRPr="006A21DD">
        <w:rPr>
          <w:bCs/>
          <w:color w:val="111111"/>
        </w:rPr>
        <w:t>icence</w:t>
      </w:r>
      <w:r w:rsidR="004815C0" w:rsidRPr="006A21DD">
        <w:rPr>
          <w:bCs/>
          <w:color w:val="111111"/>
        </w:rPr>
        <w:t>.</w:t>
      </w:r>
    </w:p>
    <w:p w14:paraId="5574B96D" w14:textId="77777777" w:rsidR="00BF0F69" w:rsidRPr="006A21DD" w:rsidRDefault="00BF0F69">
      <w:pPr>
        <w:spacing w:after="160" w:line="259" w:lineRule="auto"/>
        <w:rPr>
          <w:b/>
          <w:bCs/>
          <w:color w:val="111111"/>
          <w:sz w:val="28"/>
          <w:szCs w:val="28"/>
          <w:lang w:val="en-029"/>
        </w:rPr>
      </w:pPr>
      <w:r w:rsidRPr="006A21DD">
        <w:rPr>
          <w:b/>
          <w:bCs/>
          <w:color w:val="111111"/>
          <w:sz w:val="28"/>
          <w:szCs w:val="28"/>
          <w:lang w:val="en-029"/>
        </w:rPr>
        <w:br w:type="page"/>
      </w:r>
    </w:p>
    <w:p w14:paraId="4A34ADFE" w14:textId="6A262C0C" w:rsidR="00096D40" w:rsidRPr="006A21DD" w:rsidRDefault="00096D40" w:rsidP="00096D40">
      <w:pPr>
        <w:shd w:val="clear" w:color="auto" w:fill="FDFDFD"/>
        <w:spacing w:before="100" w:beforeAutospacing="1" w:after="100" w:afterAutospacing="1" w:line="384" w:lineRule="atLeast"/>
        <w:outlineLvl w:val="1"/>
        <w:rPr>
          <w:b/>
          <w:bCs/>
          <w:color w:val="111111"/>
          <w:sz w:val="28"/>
          <w:szCs w:val="28"/>
          <w:lang w:val="en-029"/>
        </w:rPr>
      </w:pPr>
      <w:commentRangeStart w:id="5"/>
      <w:r w:rsidRPr="006A21DD">
        <w:rPr>
          <w:b/>
          <w:bCs/>
          <w:color w:val="111111"/>
          <w:sz w:val="28"/>
          <w:szCs w:val="28"/>
          <w:lang w:val="en-029"/>
        </w:rPr>
        <w:lastRenderedPageBreak/>
        <w:t>Acknowledgement of source</w:t>
      </w:r>
      <w:commentRangeEnd w:id="5"/>
      <w:r w:rsidR="00BF0F69" w:rsidRPr="006A21DD">
        <w:rPr>
          <w:rStyle w:val="CommentReference"/>
        </w:rPr>
        <w:commentReference w:id="5"/>
      </w:r>
    </w:p>
    <w:p w14:paraId="245F81AE" w14:textId="77777777" w:rsidR="00096D40" w:rsidRPr="006A21DD" w:rsidRDefault="00096D40" w:rsidP="00096D40">
      <w:pPr>
        <w:shd w:val="clear" w:color="auto" w:fill="FDFDFD"/>
        <w:spacing w:before="100" w:beforeAutospacing="1" w:after="100" w:afterAutospacing="1" w:line="384" w:lineRule="atLeast"/>
        <w:outlineLvl w:val="1"/>
        <w:rPr>
          <w:bCs/>
          <w:color w:val="111111"/>
        </w:rPr>
      </w:pPr>
      <w:r w:rsidRPr="006A21DD">
        <w:rPr>
          <w:bCs/>
          <w:color w:val="111111"/>
        </w:rPr>
        <w:t>You shall include and maintain the following notice on all licenced rights of the data and where possible provide a link to this licence.</w:t>
      </w:r>
    </w:p>
    <w:p w14:paraId="7EFEB5AA" w14:textId="5A627375" w:rsidR="00096D40" w:rsidRPr="006A21DD" w:rsidRDefault="00096D40" w:rsidP="006A21DD">
      <w:pPr>
        <w:shd w:val="clear" w:color="auto" w:fill="FDFDFD"/>
        <w:spacing w:before="100" w:beforeAutospacing="1" w:after="100" w:afterAutospacing="1" w:line="384" w:lineRule="atLeast"/>
        <w:ind w:left="720"/>
        <w:outlineLvl w:val="1"/>
        <w:rPr>
          <w:i/>
        </w:rPr>
      </w:pPr>
      <w:commentRangeStart w:id="6"/>
      <w:r w:rsidRPr="006A21DD">
        <w:rPr>
          <w:bCs/>
          <w:i/>
          <w:color w:val="111111"/>
        </w:rPr>
        <w:t>Source</w:t>
      </w:r>
      <w:commentRangeEnd w:id="6"/>
      <w:r w:rsidR="006A21DD" w:rsidRPr="006A21DD">
        <w:rPr>
          <w:rStyle w:val="CommentReference"/>
          <w:sz w:val="24"/>
          <w:szCs w:val="24"/>
        </w:rPr>
        <w:commentReference w:id="6"/>
      </w:r>
      <w:r w:rsidRPr="006A21DD">
        <w:rPr>
          <w:bCs/>
          <w:i/>
          <w:color w:val="111111"/>
        </w:rPr>
        <w:t xml:space="preserve">: </w:t>
      </w:r>
      <w:commentRangeStart w:id="7"/>
      <w:r w:rsidR="006A21DD" w:rsidRPr="006A21DD">
        <w:rPr>
          <w:bCs/>
          <w:i/>
          <w:color w:val="111111"/>
        </w:rPr>
        <w:t>(name of your NSO and country)</w:t>
      </w:r>
      <w:commentRangeEnd w:id="7"/>
      <w:r w:rsidR="006A21DD" w:rsidRPr="006A21DD">
        <w:rPr>
          <w:rStyle w:val="CommentReference"/>
          <w:i/>
          <w:sz w:val="24"/>
          <w:szCs w:val="24"/>
        </w:rPr>
        <w:commentReference w:id="7"/>
      </w:r>
      <w:r w:rsidRPr="006A21DD">
        <w:rPr>
          <w:bCs/>
          <w:i/>
          <w:color w:val="111111"/>
        </w:rPr>
        <w:t>. C</w:t>
      </w:r>
      <w:r w:rsidRPr="006A21DD">
        <w:rPr>
          <w:i/>
        </w:rPr>
        <w:t xml:space="preserve">ontains information licenced under the </w:t>
      </w:r>
      <w:commentRangeStart w:id="8"/>
      <w:r w:rsidR="006A21DD" w:rsidRPr="006A21DD">
        <w:rPr>
          <w:bCs/>
          <w:color w:val="111111"/>
        </w:rPr>
        <w:t>(name of your NSO and country)</w:t>
      </w:r>
      <w:commentRangeEnd w:id="8"/>
      <w:r w:rsidR="006A21DD" w:rsidRPr="006A21DD">
        <w:rPr>
          <w:rStyle w:val="CommentReference"/>
          <w:sz w:val="24"/>
          <w:szCs w:val="24"/>
        </w:rPr>
        <w:commentReference w:id="8"/>
      </w:r>
      <w:r w:rsidRPr="006A21DD">
        <w:rPr>
          <w:i/>
        </w:rPr>
        <w:t>’s Open Licence Agreement.</w:t>
      </w:r>
    </w:p>
    <w:p w14:paraId="0C8C4993" w14:textId="77777777" w:rsidR="00096D40" w:rsidRPr="006A21DD" w:rsidRDefault="00096D40" w:rsidP="00096D40">
      <w:pPr>
        <w:shd w:val="clear" w:color="auto" w:fill="FDFDFD"/>
        <w:spacing w:before="100" w:beforeAutospacing="1" w:after="100" w:afterAutospacing="1" w:line="384" w:lineRule="atLeast"/>
        <w:outlineLvl w:val="1"/>
        <w:rPr>
          <w:bCs/>
          <w:color w:val="111111"/>
        </w:rPr>
      </w:pPr>
      <w:r w:rsidRPr="006A21DD">
        <w:rPr>
          <w:bCs/>
          <w:color w:val="111111"/>
        </w:rPr>
        <w:t>You shall include and maintain the following notice for all value-added products.</w:t>
      </w:r>
    </w:p>
    <w:p w14:paraId="7CEF47F8" w14:textId="53592413" w:rsidR="00096D40" w:rsidRPr="006A21DD" w:rsidRDefault="00096D40" w:rsidP="006A21DD">
      <w:pPr>
        <w:shd w:val="clear" w:color="auto" w:fill="FDFDFD"/>
        <w:spacing w:before="100" w:beforeAutospacing="1" w:after="100" w:afterAutospacing="1" w:line="384" w:lineRule="atLeast"/>
        <w:ind w:left="720"/>
        <w:outlineLvl w:val="1"/>
        <w:rPr>
          <w:bCs/>
          <w:i/>
          <w:color w:val="111111"/>
        </w:rPr>
      </w:pPr>
      <w:commentRangeStart w:id="9"/>
      <w:r w:rsidRPr="006A21DD">
        <w:rPr>
          <w:i/>
        </w:rPr>
        <w:t>This</w:t>
      </w:r>
      <w:commentRangeEnd w:id="9"/>
      <w:r w:rsidR="006A21DD" w:rsidRPr="006A21DD">
        <w:rPr>
          <w:rStyle w:val="CommentReference"/>
          <w:sz w:val="24"/>
          <w:szCs w:val="24"/>
        </w:rPr>
        <w:commentReference w:id="9"/>
      </w:r>
      <w:r w:rsidRPr="006A21DD">
        <w:rPr>
          <w:i/>
        </w:rPr>
        <w:t xml:space="preserve"> product was adapted from the </w:t>
      </w:r>
      <w:commentRangeStart w:id="10"/>
      <w:r w:rsidR="006A21DD" w:rsidRPr="006A21DD">
        <w:rPr>
          <w:bCs/>
          <w:color w:val="111111"/>
        </w:rPr>
        <w:t>(name of your NSO and country)</w:t>
      </w:r>
      <w:commentRangeEnd w:id="10"/>
      <w:r w:rsidR="006A21DD" w:rsidRPr="006A21DD">
        <w:rPr>
          <w:rStyle w:val="CommentReference"/>
          <w:sz w:val="24"/>
          <w:szCs w:val="24"/>
        </w:rPr>
        <w:commentReference w:id="10"/>
      </w:r>
      <w:r w:rsidRPr="006A21DD">
        <w:rPr>
          <w:bCs/>
          <w:i/>
          <w:color w:val="111111"/>
          <w:lang w:val="en-029"/>
        </w:rPr>
        <w:t>’s</w:t>
      </w:r>
      <w:r w:rsidRPr="006A21DD">
        <w:rPr>
          <w:bCs/>
          <w:color w:val="111111"/>
          <w:lang w:val="en-029"/>
        </w:rPr>
        <w:t xml:space="preserve"> </w:t>
      </w:r>
      <w:r w:rsidRPr="006A21DD">
        <w:rPr>
          <w:i/>
        </w:rPr>
        <w:t xml:space="preserve">information, which is licenced under the </w:t>
      </w:r>
      <w:commentRangeStart w:id="11"/>
      <w:r w:rsidR="006A21DD" w:rsidRPr="006A21DD">
        <w:rPr>
          <w:bCs/>
          <w:color w:val="111111"/>
        </w:rPr>
        <w:t>(name of your NSO and country)</w:t>
      </w:r>
      <w:commentRangeEnd w:id="11"/>
      <w:r w:rsidR="006A21DD" w:rsidRPr="006A21DD">
        <w:rPr>
          <w:rStyle w:val="CommentReference"/>
          <w:sz w:val="24"/>
          <w:szCs w:val="24"/>
        </w:rPr>
        <w:commentReference w:id="11"/>
      </w:r>
      <w:r w:rsidRPr="006A21DD">
        <w:rPr>
          <w:i/>
        </w:rPr>
        <w:t>’s Open Licence Agreement.</w:t>
      </w:r>
    </w:p>
    <w:p w14:paraId="4DB85A0F" w14:textId="77777777" w:rsidR="00096D40" w:rsidRPr="006A21DD" w:rsidRDefault="004815C0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/>
          <w:bCs/>
          <w:color w:val="111111"/>
          <w:sz w:val="28"/>
          <w:szCs w:val="28"/>
          <w:lang w:val="en-029"/>
        </w:rPr>
      </w:pPr>
      <w:r w:rsidRPr="006A21DD">
        <w:rPr>
          <w:b/>
          <w:bCs/>
          <w:color w:val="111111"/>
          <w:sz w:val="28"/>
          <w:szCs w:val="28"/>
          <w:lang w:val="en-029"/>
        </w:rPr>
        <w:t>Limitation</w:t>
      </w:r>
    </w:p>
    <w:p w14:paraId="1BBEF920" w14:textId="0761D424" w:rsidR="004815C0" w:rsidRPr="006A21DD" w:rsidRDefault="00096D40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Cs/>
          <w:color w:val="111111"/>
        </w:rPr>
      </w:pPr>
      <w:commentRangeStart w:id="12"/>
      <w:r w:rsidRPr="006A21DD">
        <w:rPr>
          <w:bCs/>
          <w:color w:val="111111"/>
        </w:rPr>
        <w:t>T</w:t>
      </w:r>
      <w:r w:rsidR="004815C0" w:rsidRPr="006A21DD">
        <w:rPr>
          <w:bCs/>
          <w:color w:val="111111"/>
        </w:rPr>
        <w:t>he</w:t>
      </w:r>
      <w:commentRangeEnd w:id="12"/>
      <w:r w:rsidR="006A21DD" w:rsidRPr="006A21DD">
        <w:rPr>
          <w:rStyle w:val="CommentReference"/>
          <w:sz w:val="24"/>
          <w:szCs w:val="24"/>
        </w:rPr>
        <w:commentReference w:id="12"/>
      </w:r>
      <w:r w:rsidR="004815C0" w:rsidRPr="006A21DD">
        <w:rPr>
          <w:bCs/>
          <w:color w:val="111111"/>
        </w:rPr>
        <w:t xml:space="preserve"> </w:t>
      </w:r>
      <w:r w:rsidR="006028F3" w:rsidRPr="006A21DD">
        <w:rPr>
          <w:bCs/>
          <w:color w:val="111111"/>
        </w:rPr>
        <w:t>l</w:t>
      </w:r>
      <w:r w:rsidR="00753DBB" w:rsidRPr="006A21DD">
        <w:rPr>
          <w:bCs/>
          <w:color w:val="111111"/>
        </w:rPr>
        <w:t>icence</w:t>
      </w:r>
      <w:r w:rsidR="004815C0" w:rsidRPr="006A21DD">
        <w:rPr>
          <w:bCs/>
          <w:color w:val="111111"/>
        </w:rPr>
        <w:t xml:space="preserve"> provided herein is limited solely to </w:t>
      </w:r>
      <w:commentRangeStart w:id="13"/>
      <w:r w:rsidR="006A21DD" w:rsidRPr="006A21DD">
        <w:rPr>
          <w:bCs/>
          <w:color w:val="111111"/>
        </w:rPr>
        <w:t>(name of your NSO and country)</w:t>
      </w:r>
      <w:commentRangeEnd w:id="13"/>
      <w:r w:rsidR="006A21DD" w:rsidRPr="006A21DD">
        <w:rPr>
          <w:rStyle w:val="CommentReference"/>
          <w:sz w:val="24"/>
          <w:szCs w:val="24"/>
        </w:rPr>
        <w:commentReference w:id="13"/>
      </w:r>
      <w:r w:rsidR="006A21DD" w:rsidRPr="006A21DD">
        <w:rPr>
          <w:bCs/>
          <w:color w:val="111111"/>
        </w:rPr>
        <w:t xml:space="preserve"> </w:t>
      </w:r>
      <w:r w:rsidR="004815C0" w:rsidRPr="006A21DD">
        <w:rPr>
          <w:bCs/>
          <w:color w:val="111111"/>
        </w:rPr>
        <w:t xml:space="preserve">data and shall not extend to any third party data, software, and source code. All third party data downloaded from the </w:t>
      </w:r>
      <w:commentRangeStart w:id="14"/>
      <w:r w:rsidR="006A21DD" w:rsidRPr="006A21DD">
        <w:rPr>
          <w:bCs/>
          <w:color w:val="111111"/>
        </w:rPr>
        <w:t>(name of your NSO and country)</w:t>
      </w:r>
      <w:commentRangeEnd w:id="14"/>
      <w:r w:rsidR="006A21DD" w:rsidRPr="006A21DD">
        <w:rPr>
          <w:rStyle w:val="CommentReference"/>
          <w:sz w:val="24"/>
          <w:szCs w:val="24"/>
        </w:rPr>
        <w:commentReference w:id="14"/>
      </w:r>
      <w:r w:rsidR="006A21DD" w:rsidRPr="006A21DD">
        <w:rPr>
          <w:bCs/>
          <w:color w:val="111111"/>
        </w:rPr>
        <w:t xml:space="preserve">’s </w:t>
      </w:r>
      <w:r w:rsidR="004815C0" w:rsidRPr="006A21DD">
        <w:rPr>
          <w:bCs/>
          <w:color w:val="111111"/>
        </w:rPr>
        <w:t>website shall be subject to a separate licensing terms identified by the third party.</w:t>
      </w:r>
    </w:p>
    <w:p w14:paraId="244463E5" w14:textId="77777777" w:rsidR="00096D40" w:rsidRPr="006A21DD" w:rsidRDefault="004815C0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/>
          <w:bCs/>
          <w:color w:val="111111"/>
          <w:sz w:val="28"/>
          <w:szCs w:val="28"/>
          <w:lang w:val="en-029"/>
        </w:rPr>
      </w:pPr>
      <w:r w:rsidRPr="006A21DD">
        <w:rPr>
          <w:b/>
          <w:bCs/>
          <w:color w:val="111111"/>
          <w:sz w:val="28"/>
          <w:szCs w:val="28"/>
          <w:lang w:val="en-029"/>
        </w:rPr>
        <w:t>Intellectual property rights</w:t>
      </w:r>
    </w:p>
    <w:p w14:paraId="086806D6" w14:textId="75E03849" w:rsidR="004815C0" w:rsidRPr="006A21DD" w:rsidRDefault="004815C0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Cs/>
          <w:color w:val="111111"/>
        </w:rPr>
      </w:pPr>
      <w:r w:rsidRPr="006A21DD">
        <w:rPr>
          <w:bCs/>
          <w:color w:val="111111"/>
        </w:rPr>
        <w:t xml:space="preserve">Intellectual property rights that </w:t>
      </w:r>
      <w:r w:rsidR="006A21DD" w:rsidRPr="006A21DD">
        <w:rPr>
          <w:bCs/>
          <w:color w:val="111111"/>
        </w:rPr>
        <w:t xml:space="preserve">the </w:t>
      </w:r>
      <w:commentRangeStart w:id="15"/>
      <w:r w:rsidR="006A21DD" w:rsidRPr="006A21DD">
        <w:rPr>
          <w:bCs/>
          <w:color w:val="111111"/>
        </w:rPr>
        <w:t>(name of your NSO and country)</w:t>
      </w:r>
      <w:commentRangeEnd w:id="15"/>
      <w:r w:rsidR="006A21DD" w:rsidRPr="006A21DD">
        <w:rPr>
          <w:rStyle w:val="CommentReference"/>
          <w:sz w:val="24"/>
          <w:szCs w:val="24"/>
        </w:rPr>
        <w:commentReference w:id="15"/>
      </w:r>
      <w:r w:rsidRPr="006A21DD">
        <w:rPr>
          <w:bCs/>
          <w:color w:val="111111"/>
        </w:rPr>
        <w:t xml:space="preserve"> may have in the </w:t>
      </w:r>
      <w:r w:rsidR="00574E25" w:rsidRPr="006A21DD">
        <w:rPr>
          <w:bCs/>
          <w:color w:val="111111"/>
        </w:rPr>
        <w:t>d</w:t>
      </w:r>
      <w:r w:rsidRPr="006A21DD">
        <w:rPr>
          <w:bCs/>
          <w:color w:val="111111"/>
        </w:rPr>
        <w:t xml:space="preserve">ata shall remain the property of </w:t>
      </w:r>
      <w:r w:rsidR="006A21DD" w:rsidRPr="006A21DD">
        <w:rPr>
          <w:bCs/>
          <w:color w:val="111111"/>
        </w:rPr>
        <w:t xml:space="preserve">the </w:t>
      </w:r>
      <w:commentRangeStart w:id="16"/>
      <w:r w:rsidR="006A21DD" w:rsidRPr="006A21DD">
        <w:rPr>
          <w:bCs/>
          <w:color w:val="111111"/>
        </w:rPr>
        <w:t>(name of your NSO and country)</w:t>
      </w:r>
      <w:commentRangeEnd w:id="16"/>
      <w:r w:rsidR="006A21DD" w:rsidRPr="006A21DD">
        <w:rPr>
          <w:rStyle w:val="CommentReference"/>
          <w:sz w:val="24"/>
          <w:szCs w:val="24"/>
        </w:rPr>
        <w:commentReference w:id="16"/>
      </w:r>
      <w:r w:rsidRPr="006A21DD">
        <w:rPr>
          <w:bCs/>
          <w:color w:val="111111"/>
        </w:rPr>
        <w:t xml:space="preserve">. Intellectual property rights that third parties may have in the </w:t>
      </w:r>
      <w:r w:rsidR="00574E25" w:rsidRPr="006A21DD">
        <w:rPr>
          <w:bCs/>
          <w:color w:val="111111"/>
        </w:rPr>
        <w:t>d</w:t>
      </w:r>
      <w:r w:rsidRPr="006A21DD">
        <w:rPr>
          <w:bCs/>
          <w:color w:val="111111"/>
        </w:rPr>
        <w:t>ata shall remain their property. Intellectual property rights in valued-added products, being any and all intellectual property rights recognized by law, shall vest in you.</w:t>
      </w:r>
    </w:p>
    <w:p w14:paraId="6E877FF9" w14:textId="055C18C4" w:rsidR="00096D40" w:rsidRPr="006A21DD" w:rsidRDefault="004815C0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/>
          <w:bCs/>
          <w:color w:val="111111"/>
          <w:sz w:val="28"/>
          <w:szCs w:val="28"/>
          <w:lang w:val="en-029"/>
        </w:rPr>
      </w:pPr>
      <w:r w:rsidRPr="006A21DD">
        <w:rPr>
          <w:b/>
          <w:bCs/>
          <w:color w:val="111111"/>
          <w:sz w:val="28"/>
          <w:szCs w:val="28"/>
          <w:lang w:val="en-029"/>
        </w:rPr>
        <w:t>Term</w:t>
      </w:r>
    </w:p>
    <w:p w14:paraId="19DAFACA" w14:textId="5F456C64" w:rsidR="004815C0" w:rsidRPr="006A21DD" w:rsidRDefault="004815C0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Cs/>
          <w:color w:val="111111"/>
        </w:rPr>
      </w:pPr>
      <w:r w:rsidRPr="006A21DD">
        <w:rPr>
          <w:bCs/>
          <w:color w:val="111111"/>
        </w:rPr>
        <w:t xml:space="preserve">This agreement is effective as of the date and time you access the information and shall terminate automatically if you breach any of the terms of the </w:t>
      </w:r>
      <w:r w:rsidR="006028F3" w:rsidRPr="006A21DD">
        <w:rPr>
          <w:bCs/>
          <w:color w:val="111111"/>
        </w:rPr>
        <w:t>l</w:t>
      </w:r>
      <w:r w:rsidR="00753DBB" w:rsidRPr="006A21DD">
        <w:rPr>
          <w:bCs/>
          <w:color w:val="111111"/>
        </w:rPr>
        <w:t>icence</w:t>
      </w:r>
      <w:r w:rsidRPr="006A21DD">
        <w:rPr>
          <w:bCs/>
          <w:color w:val="111111"/>
        </w:rPr>
        <w:t xml:space="preserve"> agreement.</w:t>
      </w:r>
    </w:p>
    <w:p w14:paraId="51D1F603" w14:textId="77777777" w:rsidR="00096D40" w:rsidRPr="006A21DD" w:rsidRDefault="004815C0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/>
          <w:bCs/>
          <w:color w:val="111111"/>
          <w:sz w:val="28"/>
          <w:szCs w:val="28"/>
          <w:lang w:val="en-029"/>
        </w:rPr>
      </w:pPr>
      <w:r w:rsidRPr="006A21DD">
        <w:rPr>
          <w:b/>
          <w:bCs/>
          <w:color w:val="111111"/>
          <w:sz w:val="28"/>
          <w:szCs w:val="28"/>
          <w:lang w:val="en-029"/>
        </w:rPr>
        <w:t>Non-endorsement</w:t>
      </w:r>
    </w:p>
    <w:p w14:paraId="00D3CFF5" w14:textId="7ED7C048" w:rsidR="004815C0" w:rsidRPr="006A21DD" w:rsidRDefault="004815C0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Cs/>
          <w:color w:val="111111"/>
        </w:rPr>
      </w:pPr>
      <w:r w:rsidRPr="006A21DD">
        <w:rPr>
          <w:bCs/>
          <w:color w:val="111111"/>
        </w:rPr>
        <w:t xml:space="preserve">This </w:t>
      </w:r>
      <w:r w:rsidR="006028F3" w:rsidRPr="006A21DD">
        <w:rPr>
          <w:bCs/>
          <w:color w:val="111111"/>
        </w:rPr>
        <w:t>l</w:t>
      </w:r>
      <w:r w:rsidR="00753DBB" w:rsidRPr="006A21DD">
        <w:rPr>
          <w:bCs/>
          <w:color w:val="111111"/>
        </w:rPr>
        <w:t>icence</w:t>
      </w:r>
      <w:r w:rsidRPr="006A21DD">
        <w:rPr>
          <w:bCs/>
          <w:color w:val="111111"/>
        </w:rPr>
        <w:t xml:space="preserve"> does not grant you the right to use the </w:t>
      </w:r>
      <w:r w:rsidR="00574E25" w:rsidRPr="006A21DD">
        <w:rPr>
          <w:bCs/>
          <w:color w:val="111111"/>
        </w:rPr>
        <w:t>d</w:t>
      </w:r>
      <w:r w:rsidRPr="006A21DD">
        <w:rPr>
          <w:bCs/>
          <w:color w:val="111111"/>
        </w:rPr>
        <w:t xml:space="preserve">ata in a way that suggests an official status or endorsement of you or your use of the </w:t>
      </w:r>
      <w:r w:rsidR="00574E25" w:rsidRPr="006A21DD">
        <w:rPr>
          <w:bCs/>
          <w:color w:val="111111"/>
        </w:rPr>
        <w:t>d</w:t>
      </w:r>
      <w:r w:rsidRPr="006A21DD">
        <w:rPr>
          <w:bCs/>
          <w:color w:val="111111"/>
        </w:rPr>
        <w:t>ata.</w:t>
      </w:r>
    </w:p>
    <w:p w14:paraId="18515AA8" w14:textId="77777777" w:rsidR="00096D40" w:rsidRPr="006A21DD" w:rsidRDefault="004815C0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/>
          <w:bCs/>
          <w:color w:val="111111"/>
          <w:sz w:val="28"/>
          <w:szCs w:val="28"/>
          <w:lang w:val="en-029"/>
        </w:rPr>
      </w:pPr>
      <w:r w:rsidRPr="006A21DD">
        <w:rPr>
          <w:b/>
          <w:bCs/>
          <w:color w:val="111111"/>
          <w:sz w:val="28"/>
          <w:szCs w:val="28"/>
          <w:lang w:val="en-029"/>
        </w:rPr>
        <w:lastRenderedPageBreak/>
        <w:t>Disclaimer</w:t>
      </w:r>
    </w:p>
    <w:p w14:paraId="58DDA2CC" w14:textId="6670AAD9" w:rsidR="004815C0" w:rsidRPr="006A21DD" w:rsidRDefault="004815C0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Cs/>
          <w:color w:val="111111"/>
        </w:rPr>
      </w:pPr>
      <w:r w:rsidRPr="006A21DD">
        <w:rPr>
          <w:bCs/>
          <w:color w:val="111111"/>
        </w:rPr>
        <w:t xml:space="preserve">Data are made available “as is” without warranty of any kind, including the implied warranties or merchantability and fitness for a particular purpose. </w:t>
      </w:r>
      <w:r w:rsidR="001B0E2C" w:rsidRPr="006A21DD">
        <w:rPr>
          <w:bCs/>
          <w:color w:val="111111"/>
        </w:rPr>
        <w:t>The</w:t>
      </w:r>
      <w:r w:rsidRPr="006A21DD">
        <w:rPr>
          <w:bCs/>
          <w:color w:val="111111"/>
        </w:rPr>
        <w:t xml:space="preserve"> </w:t>
      </w:r>
      <w:commentRangeStart w:id="17"/>
      <w:r w:rsidR="006A21DD" w:rsidRPr="006A21DD">
        <w:rPr>
          <w:bCs/>
          <w:color w:val="111111"/>
        </w:rPr>
        <w:t>(name of your NSO and country)</w:t>
      </w:r>
      <w:commentRangeEnd w:id="17"/>
      <w:r w:rsidR="006A21DD" w:rsidRPr="006A21DD">
        <w:rPr>
          <w:rStyle w:val="CommentReference"/>
          <w:sz w:val="24"/>
          <w:szCs w:val="24"/>
        </w:rPr>
        <w:commentReference w:id="17"/>
      </w:r>
      <w:r w:rsidR="001B0E2C" w:rsidRPr="006A21DD">
        <w:rPr>
          <w:bCs/>
          <w:color w:val="111111"/>
        </w:rPr>
        <w:t>will not be held responsible</w:t>
      </w:r>
      <w:r w:rsidRPr="006A21DD">
        <w:rPr>
          <w:bCs/>
          <w:color w:val="111111"/>
        </w:rPr>
        <w:t xml:space="preserve"> </w:t>
      </w:r>
      <w:r w:rsidR="001B0E2C" w:rsidRPr="006A21DD">
        <w:rPr>
          <w:bCs/>
          <w:color w:val="111111"/>
        </w:rPr>
        <w:t>for</w:t>
      </w:r>
      <w:r w:rsidRPr="006A21DD">
        <w:rPr>
          <w:bCs/>
          <w:color w:val="111111"/>
        </w:rPr>
        <w:t xml:space="preserve"> damages resulting from its use or interpretation including any consequential damages, punitive damages, direct or indirect damages or loss of profits.</w:t>
      </w:r>
    </w:p>
    <w:p w14:paraId="6574C7E1" w14:textId="77777777" w:rsidR="00096D40" w:rsidRPr="006A21DD" w:rsidRDefault="004815C0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/>
          <w:bCs/>
          <w:color w:val="111111"/>
          <w:sz w:val="28"/>
          <w:szCs w:val="28"/>
          <w:lang w:val="en-029"/>
        </w:rPr>
      </w:pPr>
      <w:r w:rsidRPr="006A21DD">
        <w:rPr>
          <w:b/>
          <w:bCs/>
          <w:color w:val="111111"/>
          <w:sz w:val="28"/>
          <w:szCs w:val="28"/>
          <w:lang w:val="en-029"/>
        </w:rPr>
        <w:t>Applicable law</w:t>
      </w:r>
    </w:p>
    <w:p w14:paraId="49BB602D" w14:textId="1313451E" w:rsidR="004815C0" w:rsidRPr="006A21DD" w:rsidRDefault="004815C0" w:rsidP="004815C0">
      <w:pPr>
        <w:shd w:val="clear" w:color="auto" w:fill="FDFDFD"/>
        <w:spacing w:before="100" w:beforeAutospacing="1" w:after="100" w:afterAutospacing="1" w:line="384" w:lineRule="atLeast"/>
        <w:outlineLvl w:val="1"/>
        <w:rPr>
          <w:bCs/>
          <w:color w:val="111111"/>
        </w:rPr>
      </w:pPr>
      <w:r w:rsidRPr="006A21DD">
        <w:rPr>
          <w:bCs/>
          <w:color w:val="111111"/>
        </w:rPr>
        <w:t xml:space="preserve">The agreement shall be governed and construed in accordance with the laws of </w:t>
      </w:r>
      <w:commentRangeStart w:id="18"/>
      <w:r w:rsidR="006A21DD" w:rsidRPr="006A21DD">
        <w:rPr>
          <w:bCs/>
          <w:color w:val="111111"/>
        </w:rPr>
        <w:t>(name of your country)</w:t>
      </w:r>
      <w:commentRangeEnd w:id="18"/>
      <w:r w:rsidR="006A21DD" w:rsidRPr="006A21DD">
        <w:rPr>
          <w:rStyle w:val="CommentReference"/>
          <w:sz w:val="24"/>
          <w:szCs w:val="24"/>
        </w:rPr>
        <w:commentReference w:id="18"/>
      </w:r>
      <w:r w:rsidRPr="006A21DD">
        <w:rPr>
          <w:bCs/>
          <w:color w:val="111111"/>
        </w:rPr>
        <w:t>.</w:t>
      </w:r>
    </w:p>
    <w:sectPr w:rsidR="004815C0" w:rsidRPr="006A21D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Beaudoin, Danielle - ICCSMD/DCIMSI" w:date="2020-07-23T16:25:00Z" w:initials="BD-I">
    <w:p w14:paraId="23E84846" w14:textId="5BD1FD02" w:rsidR="00BF0F69" w:rsidRDefault="00BF0F69">
      <w:pPr>
        <w:pStyle w:val="CommentText"/>
      </w:pPr>
      <w:r>
        <w:rPr>
          <w:rStyle w:val="CommentReference"/>
        </w:rPr>
        <w:annotationRef/>
      </w:r>
      <w:r>
        <w:t>Replace with the name of your NSO and country. (i.e. Central Statistical Office of Dominica)</w:t>
      </w:r>
    </w:p>
  </w:comment>
  <w:comment w:id="2" w:author="Beaudoin, Danielle - ICCSMD/DCIMSI" w:date="2020-07-23T16:25:00Z" w:initials="BD-I">
    <w:p w14:paraId="44A79353" w14:textId="77777777" w:rsidR="00BF0F69" w:rsidRDefault="00BF0F69" w:rsidP="00BF0F69">
      <w:pPr>
        <w:pStyle w:val="CommentText"/>
      </w:pPr>
      <w:r>
        <w:rPr>
          <w:rStyle w:val="CommentReference"/>
        </w:rPr>
        <w:annotationRef/>
      </w:r>
      <w:r>
        <w:t>Replace with the name of your NSO and country. (i.e. Central Statistical Office of Dominica)</w:t>
      </w:r>
    </w:p>
  </w:comment>
  <w:comment w:id="1" w:author="Beaudoin, Danielle - ICCSMD/DCIMSI" w:date="2020-07-23T16:27:00Z" w:initials="BD-I">
    <w:p w14:paraId="3AF95283" w14:textId="567FD2BC" w:rsidR="00BF0F69" w:rsidRDefault="00BF0F69">
      <w:pPr>
        <w:pStyle w:val="CommentText"/>
      </w:pPr>
      <w:r>
        <w:rPr>
          <w:rStyle w:val="CommentReference"/>
        </w:rPr>
        <w:annotationRef/>
      </w:r>
      <w:r>
        <w:t>NSO to review the definition and/or make it their own. Note that this definition is intended for the purpose of this licence: define what type of data would be subject to this licence. (not a lexical definition of what data means)</w:t>
      </w:r>
    </w:p>
  </w:comment>
  <w:comment w:id="3" w:author="Beaudoin, Danielle - ICCSMD/DCIMSI" w:date="2020-07-23T16:28:00Z" w:initials="BD-I">
    <w:p w14:paraId="1B18A574" w14:textId="7D887491" w:rsidR="00BF0F69" w:rsidRDefault="00BF0F69">
      <w:pPr>
        <w:pStyle w:val="CommentText"/>
      </w:pPr>
      <w:r>
        <w:rPr>
          <w:rStyle w:val="CommentReference"/>
        </w:rPr>
        <w:annotationRef/>
      </w:r>
      <w:r>
        <w:rPr>
          <w:rStyle w:val="CommentReference"/>
        </w:rPr>
        <w:annotationRef/>
      </w:r>
      <w:r>
        <w:t>NSO to review the definition and/or make it their own.</w:t>
      </w:r>
    </w:p>
  </w:comment>
  <w:comment w:id="4" w:author="Beaudoin, Danielle - ICCSMD/DCIMSI" w:date="2020-07-23T16:25:00Z" w:initials="BD-I">
    <w:p w14:paraId="049CBF91" w14:textId="77777777" w:rsidR="00BF0F69" w:rsidRDefault="00BF0F69" w:rsidP="00BF0F69">
      <w:pPr>
        <w:pStyle w:val="CommentText"/>
      </w:pPr>
      <w:r>
        <w:rPr>
          <w:rStyle w:val="CommentReference"/>
        </w:rPr>
        <w:annotationRef/>
      </w:r>
      <w:r>
        <w:t>Replace with the name of your NSO and country. (i.e. Central Statistical Office of Dominica)</w:t>
      </w:r>
    </w:p>
  </w:comment>
  <w:comment w:id="5" w:author="Beaudoin, Danielle - ICCSMD/DCIMSI" w:date="2020-07-23T16:29:00Z" w:initials="BD-I">
    <w:p w14:paraId="329E5D88" w14:textId="6D39011B" w:rsidR="00BF0F69" w:rsidRDefault="00BF0F69">
      <w:pPr>
        <w:pStyle w:val="CommentText"/>
      </w:pPr>
      <w:r>
        <w:rPr>
          <w:rStyle w:val="CommentReference"/>
        </w:rPr>
        <w:annotationRef/>
      </w:r>
      <w:r>
        <w:t>Also known as ‘attribution”</w:t>
      </w:r>
    </w:p>
  </w:comment>
  <w:comment w:id="6" w:author="Beaudoin, Danielle - ICCSMD/DCIMSI" w:date="2020-07-23T16:32:00Z" w:initials="BD-I">
    <w:p w14:paraId="2A41917F" w14:textId="72BB20C3" w:rsidR="006A21DD" w:rsidRDefault="006A21DD">
      <w:pPr>
        <w:pStyle w:val="CommentText"/>
      </w:pPr>
      <w:r>
        <w:rPr>
          <w:rStyle w:val="CommentReference"/>
        </w:rPr>
        <w:annotationRef/>
      </w:r>
      <w:r w:rsidRPr="00E52DF3">
        <w:rPr>
          <w:rFonts w:ascii="Arial" w:hAnsi="Arial" w:cs="Arial"/>
          <w:bCs/>
          <w:i/>
          <w:color w:val="111111"/>
          <w:lang w:val="en-029"/>
        </w:rPr>
        <w:t xml:space="preserve">NSO </w:t>
      </w:r>
      <w:r>
        <w:rPr>
          <w:rFonts w:ascii="Arial" w:hAnsi="Arial" w:cs="Arial"/>
          <w:bCs/>
          <w:i/>
          <w:color w:val="111111"/>
          <w:lang w:val="en-029"/>
        </w:rPr>
        <w:t xml:space="preserve">to formulate/add its own </w:t>
      </w:r>
      <w:r w:rsidRPr="00E52DF3">
        <w:rPr>
          <w:rFonts w:ascii="Arial" w:hAnsi="Arial" w:cs="Arial"/>
          <w:bCs/>
          <w:i/>
          <w:color w:val="111111"/>
          <w:lang w:val="en-029"/>
        </w:rPr>
        <w:t>acknowledgement statement.</w:t>
      </w:r>
    </w:p>
  </w:comment>
  <w:comment w:id="7" w:author="Beaudoin, Danielle - ICCSMD/DCIMSI" w:date="2020-07-23T16:25:00Z" w:initials="BD-I">
    <w:p w14:paraId="7452F7B8" w14:textId="77777777" w:rsidR="006A21DD" w:rsidRDefault="006A21DD" w:rsidP="006A21DD">
      <w:pPr>
        <w:pStyle w:val="CommentText"/>
      </w:pPr>
      <w:r>
        <w:rPr>
          <w:rStyle w:val="CommentReference"/>
        </w:rPr>
        <w:annotationRef/>
      </w:r>
      <w:r>
        <w:t>Replace with the name of your NSO and country. (i.e. Central Statistical Office of Dominica)</w:t>
      </w:r>
    </w:p>
  </w:comment>
  <w:comment w:id="8" w:author="Beaudoin, Danielle - ICCSMD/DCIMSI" w:date="2020-07-23T16:25:00Z" w:initials="BD-I">
    <w:p w14:paraId="0DF42CDE" w14:textId="77777777" w:rsidR="006A21DD" w:rsidRDefault="006A21DD" w:rsidP="006A21DD">
      <w:pPr>
        <w:pStyle w:val="CommentText"/>
      </w:pPr>
      <w:r>
        <w:rPr>
          <w:rStyle w:val="CommentReference"/>
        </w:rPr>
        <w:annotationRef/>
      </w:r>
      <w:r>
        <w:t>Replace with the name of your NSO and country. (i.e. Central Statistical Office of Dominica)</w:t>
      </w:r>
    </w:p>
  </w:comment>
  <w:comment w:id="9" w:author="Beaudoin, Danielle - ICCSMD/DCIMSI" w:date="2020-07-23T16:31:00Z" w:initials="BD-I">
    <w:p w14:paraId="3E1FBCDB" w14:textId="2D796296" w:rsidR="006A21DD" w:rsidRDefault="006A21DD">
      <w:pPr>
        <w:pStyle w:val="CommentText"/>
      </w:pPr>
      <w:r>
        <w:rPr>
          <w:rStyle w:val="CommentReference"/>
        </w:rPr>
        <w:annotationRef/>
      </w:r>
      <w:r w:rsidRPr="00E52DF3">
        <w:rPr>
          <w:rFonts w:ascii="Arial" w:hAnsi="Arial" w:cs="Arial"/>
          <w:bCs/>
          <w:i/>
          <w:color w:val="111111"/>
          <w:lang w:val="en-029"/>
        </w:rPr>
        <w:t xml:space="preserve">NSO </w:t>
      </w:r>
      <w:r>
        <w:rPr>
          <w:rFonts w:ascii="Arial" w:hAnsi="Arial" w:cs="Arial"/>
          <w:bCs/>
          <w:i/>
          <w:color w:val="111111"/>
          <w:lang w:val="en-029"/>
        </w:rPr>
        <w:t xml:space="preserve">to formulate/add its own </w:t>
      </w:r>
      <w:r w:rsidRPr="00E52DF3">
        <w:rPr>
          <w:rFonts w:ascii="Arial" w:hAnsi="Arial" w:cs="Arial"/>
          <w:bCs/>
          <w:i/>
          <w:color w:val="111111"/>
          <w:lang w:val="en-029"/>
        </w:rPr>
        <w:t>acknowledgement statement.</w:t>
      </w:r>
    </w:p>
  </w:comment>
  <w:comment w:id="10" w:author="Beaudoin, Danielle - ICCSMD/DCIMSI" w:date="2020-07-23T16:25:00Z" w:initials="BD-I">
    <w:p w14:paraId="2AC983DA" w14:textId="77777777" w:rsidR="006A21DD" w:rsidRDefault="006A21DD" w:rsidP="006A21DD">
      <w:pPr>
        <w:pStyle w:val="CommentText"/>
      </w:pPr>
      <w:r>
        <w:rPr>
          <w:rStyle w:val="CommentReference"/>
        </w:rPr>
        <w:annotationRef/>
      </w:r>
      <w:r>
        <w:t>Replace with the name of your NSO and country. (i.e. Central Statistical Office of Dominica)</w:t>
      </w:r>
    </w:p>
  </w:comment>
  <w:comment w:id="11" w:author="Beaudoin, Danielle - ICCSMD/DCIMSI" w:date="2020-07-23T16:25:00Z" w:initials="BD-I">
    <w:p w14:paraId="1DC9D91A" w14:textId="77777777" w:rsidR="006A21DD" w:rsidRDefault="006A21DD" w:rsidP="006A21DD">
      <w:pPr>
        <w:pStyle w:val="CommentText"/>
      </w:pPr>
      <w:r>
        <w:rPr>
          <w:rStyle w:val="CommentReference"/>
        </w:rPr>
        <w:annotationRef/>
      </w:r>
      <w:r>
        <w:t>Replace with the name of your NSO and country. (i.e. Central Statistical Office of Dominica)</w:t>
      </w:r>
    </w:p>
  </w:comment>
  <w:comment w:id="12" w:author="Beaudoin, Danielle - ICCSMD/DCIMSI" w:date="2020-07-23T16:33:00Z" w:initials="BD-I">
    <w:p w14:paraId="3C37AE04" w14:textId="231235BB" w:rsidR="006A21DD" w:rsidRDefault="006A21DD">
      <w:pPr>
        <w:pStyle w:val="CommentText"/>
      </w:pPr>
      <w:r>
        <w:rPr>
          <w:rStyle w:val="CommentReference"/>
        </w:rPr>
        <w:annotationRef/>
      </w:r>
      <w:r w:rsidRPr="004815C0">
        <w:t>This applies on</w:t>
      </w:r>
      <w:r>
        <w:t xml:space="preserve">ly if there is third party data </w:t>
      </w:r>
      <w:r w:rsidRPr="004815C0">
        <w:t>disseminated on the NSO website</w:t>
      </w:r>
      <w:r>
        <w:t>; data that was compiled and produced by third party</w:t>
      </w:r>
      <w:r w:rsidRPr="004815C0">
        <w:t xml:space="preserve">. </w:t>
      </w:r>
      <w:r>
        <w:t>i.e. data from the Central Bank</w:t>
      </w:r>
    </w:p>
  </w:comment>
  <w:comment w:id="13" w:author="Beaudoin, Danielle - ICCSMD/DCIMSI" w:date="2020-07-23T16:25:00Z" w:initials="BD-I">
    <w:p w14:paraId="1045F36D" w14:textId="77777777" w:rsidR="006A21DD" w:rsidRDefault="006A21DD" w:rsidP="006A21DD">
      <w:pPr>
        <w:pStyle w:val="CommentText"/>
      </w:pPr>
      <w:r>
        <w:rPr>
          <w:rStyle w:val="CommentReference"/>
        </w:rPr>
        <w:annotationRef/>
      </w:r>
      <w:r>
        <w:t>Replace with the name of your NSO and country. (i.e. Central Statistical Office of Dominica)</w:t>
      </w:r>
    </w:p>
  </w:comment>
  <w:comment w:id="14" w:author="Beaudoin, Danielle - ICCSMD/DCIMSI" w:date="2020-07-23T16:25:00Z" w:initials="BD-I">
    <w:p w14:paraId="067A489B" w14:textId="77777777" w:rsidR="006A21DD" w:rsidRDefault="006A21DD" w:rsidP="006A21DD">
      <w:pPr>
        <w:pStyle w:val="CommentText"/>
      </w:pPr>
      <w:r>
        <w:rPr>
          <w:rStyle w:val="CommentReference"/>
        </w:rPr>
        <w:annotationRef/>
      </w:r>
      <w:r>
        <w:t>Replace with the name of your NSO and country. (i.e. Central Statistical Office of Dominica)</w:t>
      </w:r>
    </w:p>
  </w:comment>
  <w:comment w:id="15" w:author="Beaudoin, Danielle - ICCSMD/DCIMSI" w:date="2020-07-23T16:25:00Z" w:initials="BD-I">
    <w:p w14:paraId="7AD86CA8" w14:textId="77777777" w:rsidR="006A21DD" w:rsidRDefault="006A21DD" w:rsidP="006A21DD">
      <w:pPr>
        <w:pStyle w:val="CommentText"/>
      </w:pPr>
      <w:r>
        <w:rPr>
          <w:rStyle w:val="CommentReference"/>
        </w:rPr>
        <w:annotationRef/>
      </w:r>
      <w:r>
        <w:t>Replace with the name of your NSO and country. (i.e. Central Statistical Office of Dominica)</w:t>
      </w:r>
    </w:p>
  </w:comment>
  <w:comment w:id="16" w:author="Beaudoin, Danielle - ICCSMD/DCIMSI" w:date="2020-07-23T16:25:00Z" w:initials="BD-I">
    <w:p w14:paraId="35DC4606" w14:textId="77777777" w:rsidR="006A21DD" w:rsidRDefault="006A21DD" w:rsidP="006A21DD">
      <w:pPr>
        <w:pStyle w:val="CommentText"/>
      </w:pPr>
      <w:r>
        <w:rPr>
          <w:rStyle w:val="CommentReference"/>
        </w:rPr>
        <w:annotationRef/>
      </w:r>
      <w:r>
        <w:t>Replace with the name of your NSO and country. (i.e. Central Statistical Office of Dominica)</w:t>
      </w:r>
    </w:p>
  </w:comment>
  <w:comment w:id="17" w:author="Beaudoin, Danielle - ICCSMD/DCIMSI" w:date="2020-07-23T16:25:00Z" w:initials="BD-I">
    <w:p w14:paraId="0B573F52" w14:textId="77777777" w:rsidR="006A21DD" w:rsidRDefault="006A21DD" w:rsidP="006A21DD">
      <w:pPr>
        <w:pStyle w:val="CommentText"/>
      </w:pPr>
      <w:r>
        <w:rPr>
          <w:rStyle w:val="CommentReference"/>
        </w:rPr>
        <w:annotationRef/>
      </w:r>
      <w:r>
        <w:t>Replace with the name of your NSO and country. (i.e. Central Statistical Office of Dominica)</w:t>
      </w:r>
    </w:p>
  </w:comment>
  <w:comment w:id="18" w:author="Beaudoin, Danielle - ICCSMD/DCIMSI" w:date="2020-07-23T16:25:00Z" w:initials="BD-I">
    <w:p w14:paraId="631761E4" w14:textId="363F6B47" w:rsidR="006A21DD" w:rsidRDefault="006A21DD" w:rsidP="006A21DD">
      <w:pPr>
        <w:pStyle w:val="CommentText"/>
      </w:pPr>
      <w:r>
        <w:rPr>
          <w:rStyle w:val="CommentReference"/>
        </w:rPr>
        <w:annotationRef/>
      </w:r>
      <w:r>
        <w:t>Replace with the name of your country.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23E84846" w15:done="0"/>
  <w15:commentEx w15:paraId="44A79353" w15:done="0"/>
  <w15:commentEx w15:paraId="3AF95283" w15:done="0"/>
  <w15:commentEx w15:paraId="1B18A574" w15:done="0"/>
  <w15:commentEx w15:paraId="049CBF91" w15:done="0"/>
  <w15:commentEx w15:paraId="329E5D88" w15:done="0"/>
  <w15:commentEx w15:paraId="2A41917F" w15:done="0"/>
  <w15:commentEx w15:paraId="7452F7B8" w15:done="0"/>
  <w15:commentEx w15:paraId="0DF42CDE" w15:done="0"/>
  <w15:commentEx w15:paraId="3E1FBCDB" w15:done="0"/>
  <w15:commentEx w15:paraId="2AC983DA" w15:done="0"/>
  <w15:commentEx w15:paraId="1DC9D91A" w15:done="0"/>
  <w15:commentEx w15:paraId="3C37AE04" w15:done="0"/>
  <w15:commentEx w15:paraId="1045F36D" w15:done="0"/>
  <w15:commentEx w15:paraId="067A489B" w15:done="0"/>
  <w15:commentEx w15:paraId="7AD86CA8" w15:done="0"/>
  <w15:commentEx w15:paraId="35DC4606" w15:done="0"/>
  <w15:commentEx w15:paraId="0B573F52" w15:done="0"/>
  <w15:commentEx w15:paraId="631761E4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3E84846" w16cid:durableId="2716A849"/>
  <w16cid:commentId w16cid:paraId="44A79353" w16cid:durableId="2716A84A"/>
  <w16cid:commentId w16cid:paraId="3AF95283" w16cid:durableId="2716A84B"/>
  <w16cid:commentId w16cid:paraId="1B18A574" w16cid:durableId="2716A84C"/>
  <w16cid:commentId w16cid:paraId="049CBF91" w16cid:durableId="2716A84D"/>
  <w16cid:commentId w16cid:paraId="329E5D88" w16cid:durableId="2716A84E"/>
  <w16cid:commentId w16cid:paraId="2A41917F" w16cid:durableId="2716A84F"/>
  <w16cid:commentId w16cid:paraId="7452F7B8" w16cid:durableId="2716A850"/>
  <w16cid:commentId w16cid:paraId="0DF42CDE" w16cid:durableId="2716A851"/>
  <w16cid:commentId w16cid:paraId="3E1FBCDB" w16cid:durableId="2716A852"/>
  <w16cid:commentId w16cid:paraId="2AC983DA" w16cid:durableId="2716A853"/>
  <w16cid:commentId w16cid:paraId="1DC9D91A" w16cid:durableId="2716A854"/>
  <w16cid:commentId w16cid:paraId="3C37AE04" w16cid:durableId="2716A855"/>
  <w16cid:commentId w16cid:paraId="1045F36D" w16cid:durableId="2716A856"/>
  <w16cid:commentId w16cid:paraId="067A489B" w16cid:durableId="2716A857"/>
  <w16cid:commentId w16cid:paraId="7AD86CA8" w16cid:durableId="2716A858"/>
  <w16cid:commentId w16cid:paraId="35DC4606" w16cid:durableId="2716A859"/>
  <w16cid:commentId w16cid:paraId="0B573F52" w16cid:durableId="2716A85A"/>
  <w16cid:commentId w16cid:paraId="631761E4" w16cid:durableId="2716A85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eaudoin, Danielle - ICCSMD/DCIMSI">
    <w15:presenceInfo w15:providerId="None" w15:userId="Beaudoin, Danielle - ICCSMD/DCIMSI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15C0"/>
    <w:rsid w:val="00092C38"/>
    <w:rsid w:val="00096D40"/>
    <w:rsid w:val="001B0E2C"/>
    <w:rsid w:val="003060A2"/>
    <w:rsid w:val="004815C0"/>
    <w:rsid w:val="004B7B13"/>
    <w:rsid w:val="004D5986"/>
    <w:rsid w:val="00574E25"/>
    <w:rsid w:val="005A5613"/>
    <w:rsid w:val="006028F3"/>
    <w:rsid w:val="0063598B"/>
    <w:rsid w:val="006A21DD"/>
    <w:rsid w:val="00713839"/>
    <w:rsid w:val="00722551"/>
    <w:rsid w:val="00753DBB"/>
    <w:rsid w:val="0076585C"/>
    <w:rsid w:val="00986BC9"/>
    <w:rsid w:val="009D5A6C"/>
    <w:rsid w:val="00A01CCC"/>
    <w:rsid w:val="00B36FB9"/>
    <w:rsid w:val="00B40D68"/>
    <w:rsid w:val="00BF0F69"/>
    <w:rsid w:val="00E22BE0"/>
    <w:rsid w:val="00EC3757"/>
    <w:rsid w:val="00FD7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80389A"/>
  <w15:chartTrackingRefBased/>
  <w15:docId w15:val="{49F3B512-D724-4BA1-B853-F30D3AED6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15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815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815C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815C0"/>
    <w:rPr>
      <w:rFonts w:ascii="Times New Roman" w:eastAsia="Times New Roman" w:hAnsi="Times New Roman" w:cs="Times New Roman"/>
      <w:sz w:val="20"/>
      <w:szCs w:val="20"/>
      <w:lang w:val="fr-CA" w:eastAsia="en-C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15C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15C0"/>
    <w:rPr>
      <w:rFonts w:ascii="Segoe UI" w:eastAsia="Times New Roman" w:hAnsi="Segoe UI" w:cs="Segoe UI"/>
      <w:sz w:val="18"/>
      <w:szCs w:val="18"/>
      <w:lang w:val="fr-CA" w:eastAsia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815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815C0"/>
    <w:rPr>
      <w:rFonts w:ascii="Times New Roman" w:eastAsia="Times New Roman" w:hAnsi="Times New Roman" w:cs="Times New Roman"/>
      <w:b/>
      <w:bCs/>
      <w:sz w:val="20"/>
      <w:szCs w:val="20"/>
      <w:lang w:val="fr-CA" w:eastAsia="en-CA"/>
    </w:rPr>
  </w:style>
  <w:style w:type="table" w:styleId="TableGrid">
    <w:name w:val="Table Grid"/>
    <w:basedOn w:val="TableNormal"/>
    <w:uiPriority w:val="59"/>
    <w:rsid w:val="00BF0F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microsoft.com/office/2011/relationships/people" Target="people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67828C-A92D-44FA-8EC1-0BC4568619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483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StatCan</Company>
  <LinksUpToDate>false</LinksUpToDate>
  <CharactersWithSpaces>3231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Beaudoin, Danielle - ICD/DDLCI</dc:creator>
  <cp:keywords/>
  <dc:description/>
  <cp:lastModifiedBy>Beaudoin, Danielle (StatCan)</cp:lastModifiedBy>
  <cp:revision>2</cp:revision>
  <dcterms:created xsi:type="dcterms:W3CDTF">2022-11-10T03:31:00Z</dcterms:created>
  <dcterms:modified xsi:type="dcterms:W3CDTF">2022-11-10T03:31:00Z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-1998131938</vt:i4>
  </property>
  <property fmtid="{D5CDD505-2E9C-101B-9397-08002B2CF9AE}" pid="3" name="_NewReviewCycle">
    <vt:lpwstr/>
  </property>
  <property fmtid="{D5CDD505-2E9C-101B-9397-08002B2CF9AE}" pid="4" name="_EmailSubject">
    <vt:lpwstr>PRASC - Website - Legal Notices</vt:lpwstr>
  </property>
  <property fmtid="{D5CDD505-2E9C-101B-9397-08002B2CF9AE}" pid="5" name="_AuthorEmail">
    <vt:lpwstr>danielle.beaudoin@canada.ca</vt:lpwstr>
  </property>
  <property fmtid="{D5CDD505-2E9C-101B-9397-08002B2CF9AE}" pid="6" name="_AuthorEmailDisplayName">
    <vt:lpwstr>Beaudoin, Danielle (STATCAN)</vt:lpwstr>
  </property>
  <property fmtid="{D5CDD505-2E9C-101B-9397-08002B2CF9AE}" pid="7" name="_ReviewingToolsShownOnce">
    <vt:lpwstr/>
  </property>
</Properties>
</file>