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515"/>
      </w:tblGrid>
      <w:tr w:rsidR="00AE7578" w:rsidRPr="00D97C52" w14:paraId="3BEAF6C8" w14:textId="77777777" w:rsidTr="00D841C6">
        <w:trPr>
          <w:trHeight w:val="1830"/>
        </w:trPr>
        <w:tc>
          <w:tcPr>
            <w:tcW w:w="4683" w:type="dxa"/>
            <w:vAlign w:val="center"/>
            <w:hideMark/>
          </w:tcPr>
          <w:p w14:paraId="0A7CD257" w14:textId="77777777" w:rsidR="00AE7578" w:rsidRPr="00D97C52" w:rsidRDefault="00AE7578">
            <w:pPr>
              <w:rPr>
                <w:b/>
                <w:sz w:val="24"/>
                <w:szCs w:val="24"/>
              </w:rPr>
            </w:pPr>
            <w:r w:rsidRPr="00D97C52">
              <w:rPr>
                <w:b/>
                <w:noProof/>
                <w:sz w:val="32"/>
                <w:szCs w:val="32"/>
                <w:lang w:eastAsia="en-CA"/>
              </w:rPr>
              <w:drawing>
                <wp:inline distT="0" distB="0" distL="0" distR="0" wp14:anchorId="373ACB8B" wp14:editId="659F5E93">
                  <wp:extent cx="1903730" cy="1160145"/>
                  <wp:effectExtent l="19050" t="0" r="127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160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5" w:type="dxa"/>
            <w:vAlign w:val="center"/>
          </w:tcPr>
          <w:p w14:paraId="719DF83E" w14:textId="2153A619" w:rsidR="001647B0" w:rsidRPr="009B429B" w:rsidRDefault="007C0E22" w:rsidP="009B429B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Statistical </w:t>
            </w:r>
            <w:r w:rsidR="00A27B63" w:rsidRPr="009B429B">
              <w:rPr>
                <w:rFonts w:asciiTheme="minorHAnsi" w:hAnsiTheme="minorHAnsi"/>
              </w:rPr>
              <w:t>Business Register</w:t>
            </w:r>
          </w:p>
          <w:p w14:paraId="72F22437" w14:textId="3DCAA544" w:rsidR="00A27B63" w:rsidRPr="009B429B" w:rsidRDefault="001D23DD" w:rsidP="009B429B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Administrative Data Update Instructions</w:t>
            </w:r>
          </w:p>
          <w:p w14:paraId="4CB158C4" w14:textId="77777777" w:rsidR="00AE7578" w:rsidRDefault="007C0E22" w:rsidP="00A27B63">
            <w:r>
              <w:t>October 10th</w:t>
            </w:r>
            <w:r w:rsidR="009B16D2">
              <w:t>, 201</w:t>
            </w:r>
            <w:r w:rsidR="00767A85">
              <w:t>9</w:t>
            </w:r>
          </w:p>
          <w:p w14:paraId="4914BEDD" w14:textId="06E59D36" w:rsidR="00D841C6" w:rsidRPr="00D97C52" w:rsidRDefault="00D841C6" w:rsidP="00A27B63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85888" behindDoc="0" locked="0" layoutInCell="1" allowOverlap="1" wp14:anchorId="31CCE268" wp14:editId="1C1675B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13335</wp:posOffset>
                  </wp:positionV>
                  <wp:extent cx="1377315" cy="550545"/>
                  <wp:effectExtent l="0" t="0" r="0" b="190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00A2FF9" w14:textId="77777777" w:rsidR="00855A68" w:rsidRDefault="00855A68" w:rsidP="001647B0">
      <w:pPr>
        <w:rPr>
          <w:b/>
        </w:rPr>
      </w:pPr>
    </w:p>
    <w:p w14:paraId="5D11511D" w14:textId="66657B1D" w:rsidR="006A7BAC" w:rsidRDefault="006A7BAC" w:rsidP="00DF1BA5">
      <w:pPr>
        <w:pStyle w:val="Heading2"/>
      </w:pPr>
      <w:r>
        <w:t>Introduction</w:t>
      </w:r>
    </w:p>
    <w:p w14:paraId="072A31DE" w14:textId="167386A1" w:rsidR="006A7BAC" w:rsidRDefault="006A7BAC" w:rsidP="006A7BAC">
      <w:r>
        <w:t xml:space="preserve">The following documentation will review the tools and steps involved in pre-processing and loading administrative data files to the </w:t>
      </w:r>
      <w:r w:rsidR="007C0E22">
        <w:t>Statistical</w:t>
      </w:r>
      <w:r>
        <w:t xml:space="preserve"> B</w:t>
      </w:r>
      <w:r w:rsidR="00003E5A">
        <w:t xml:space="preserve">usiness </w:t>
      </w:r>
      <w:r>
        <w:t>R</w:t>
      </w:r>
      <w:r w:rsidR="00003E5A">
        <w:t>egister (</w:t>
      </w:r>
      <w:r w:rsidR="007C0E22">
        <w:t>S</w:t>
      </w:r>
      <w:r w:rsidR="00003E5A">
        <w:t>BR)</w:t>
      </w:r>
      <w:r>
        <w:t xml:space="preserve"> using the administrative data </w:t>
      </w:r>
      <w:r w:rsidR="003D7C39">
        <w:t>Excel</w:t>
      </w:r>
      <w:r>
        <w:t xml:space="preserve"> macro file.  This step should only </w:t>
      </w:r>
      <w:r w:rsidR="00DF1BA5">
        <w:t>begin</w:t>
      </w:r>
      <w:r>
        <w:t xml:space="preserve"> once other installation steps have been completed.  The following procedures are recommended, although users may follow their own procedures, as desired.</w:t>
      </w:r>
    </w:p>
    <w:p w14:paraId="1C9C951E" w14:textId="3ADA471F" w:rsidR="00DF1BA5" w:rsidRDefault="00DF1BA5" w:rsidP="00DF1BA5">
      <w:pPr>
        <w:pStyle w:val="Heading2"/>
      </w:pPr>
      <w:r>
        <w:t>Document Outline</w:t>
      </w:r>
    </w:p>
    <w:p w14:paraId="3B6A6805" w14:textId="62F49B1B" w:rsidR="00DF1BA5" w:rsidRDefault="00DF1BA5" w:rsidP="00DF1BA5">
      <w:pPr>
        <w:pStyle w:val="ListParagraph"/>
        <w:numPr>
          <w:ilvl w:val="0"/>
          <w:numId w:val="40"/>
        </w:numPr>
      </w:pPr>
      <w:r>
        <w:t>Using the Administrative Data Excel Macro File:</w:t>
      </w:r>
    </w:p>
    <w:p w14:paraId="0A7FC6A7" w14:textId="60CEE9F3" w:rsidR="00DF1BA5" w:rsidRDefault="00DF1BA5" w:rsidP="00DF1BA5">
      <w:pPr>
        <w:pStyle w:val="ListParagraph"/>
        <w:numPr>
          <w:ilvl w:val="1"/>
          <w:numId w:val="40"/>
        </w:numPr>
      </w:pPr>
      <w:r>
        <w:t>Preprocessing</w:t>
      </w:r>
    </w:p>
    <w:p w14:paraId="5CEF3B9D" w14:textId="70EE2288" w:rsidR="00DF1BA5" w:rsidRDefault="00DF1BA5" w:rsidP="00DF1BA5">
      <w:pPr>
        <w:pStyle w:val="ListParagraph"/>
        <w:numPr>
          <w:ilvl w:val="1"/>
          <w:numId w:val="40"/>
        </w:numPr>
      </w:pPr>
      <w:r>
        <w:t>“Step 1 – Paste Your Data” tab</w:t>
      </w:r>
    </w:p>
    <w:p w14:paraId="7AAFA906" w14:textId="273C8D97" w:rsidR="00DF1BA5" w:rsidRDefault="00DF1BA5" w:rsidP="00DF1BA5">
      <w:pPr>
        <w:pStyle w:val="ListParagraph"/>
        <w:numPr>
          <w:ilvl w:val="1"/>
          <w:numId w:val="40"/>
        </w:numPr>
      </w:pPr>
      <w:r>
        <w:t>“Step 2 – The SQL Creation tab”</w:t>
      </w:r>
    </w:p>
    <w:p w14:paraId="591099D8" w14:textId="6CEAD1F3" w:rsidR="00DF1BA5" w:rsidRPr="00DF1BA5" w:rsidRDefault="00DF1BA5" w:rsidP="00DF1BA5">
      <w:pPr>
        <w:pStyle w:val="ListParagraph"/>
        <w:numPr>
          <w:ilvl w:val="1"/>
          <w:numId w:val="40"/>
        </w:numPr>
      </w:pPr>
      <w:r>
        <w:t>Final Steps</w:t>
      </w:r>
    </w:p>
    <w:p w14:paraId="58E4A8CE" w14:textId="561614EA" w:rsidR="006A7BAC" w:rsidRDefault="00B82D5E" w:rsidP="00DF1BA5">
      <w:pPr>
        <w:pStyle w:val="Heading2"/>
      </w:pPr>
      <w:r>
        <w:t xml:space="preserve">Using the </w:t>
      </w:r>
      <w:r w:rsidR="006A7BAC">
        <w:t xml:space="preserve">Administrative data </w:t>
      </w:r>
      <w:r w:rsidR="003D7C39">
        <w:t>Excel</w:t>
      </w:r>
      <w:r w:rsidR="006A7BAC">
        <w:t xml:space="preserve"> macro file</w:t>
      </w:r>
    </w:p>
    <w:p w14:paraId="1321009B" w14:textId="61952F7A" w:rsidR="00D25AF7" w:rsidRPr="007A4F6B" w:rsidRDefault="00D25AF7" w:rsidP="00DF1BA5">
      <w:pPr>
        <w:pStyle w:val="Subtitle"/>
      </w:pPr>
      <w:r>
        <w:t>Preprocessing</w:t>
      </w:r>
    </w:p>
    <w:p w14:paraId="1411439C" w14:textId="6B452BA7" w:rsidR="00DF1BA5" w:rsidRDefault="009B021C" w:rsidP="009B021C">
      <w:pPr>
        <w:pStyle w:val="ListParagraph"/>
        <w:numPr>
          <w:ilvl w:val="0"/>
          <w:numId w:val="35"/>
        </w:numPr>
        <w:spacing w:after="160" w:line="259" w:lineRule="auto"/>
      </w:pPr>
      <w:r>
        <w:t>In the Excel macro file (</w:t>
      </w:r>
      <w:r w:rsidRPr="007A4F6B">
        <w:t>Prasc_Admin_Data_Batch_Update_Tool.xlsm</w:t>
      </w:r>
      <w:r>
        <w:t xml:space="preserve">), verify that the Server name and Database Name on the </w:t>
      </w:r>
      <w:proofErr w:type="spellStart"/>
      <w:r>
        <w:t>DatabaseInformation</w:t>
      </w:r>
      <w:proofErr w:type="spellEnd"/>
      <w:r>
        <w:t xml:space="preserve"> tab is correct. This information is used to populate the different dialog boxes.</w:t>
      </w:r>
      <w:r w:rsidR="00DF1BA5">
        <w:t xml:space="preserve">  Figure 1 shows the information displayed on this tab of the </w:t>
      </w:r>
      <w:r w:rsidR="003D7C39">
        <w:t>Excel</w:t>
      </w:r>
      <w:r w:rsidR="00DF1BA5">
        <w:t xml:space="preserve"> macro file.</w:t>
      </w:r>
    </w:p>
    <w:p w14:paraId="46033B94" w14:textId="77777777" w:rsidR="00DF1BA5" w:rsidRDefault="00DF1BA5" w:rsidP="00DF1BA5">
      <w:pPr>
        <w:pStyle w:val="ListParagraph"/>
        <w:spacing w:after="160" w:line="259" w:lineRule="auto"/>
      </w:pPr>
    </w:p>
    <w:p w14:paraId="30208214" w14:textId="52A85A41" w:rsidR="009B021C" w:rsidRDefault="00DF1BA5" w:rsidP="00DF1BA5">
      <w:pPr>
        <w:pStyle w:val="ListParagraph"/>
        <w:spacing w:after="160" w:line="259" w:lineRule="auto"/>
      </w:pPr>
      <w:r w:rsidRPr="00DF1BA5">
        <w:rPr>
          <w:b/>
        </w:rPr>
        <w:t>Figure 1: Database Information Tab</w:t>
      </w:r>
      <w:r w:rsidR="009B021C">
        <w:br/>
        <w:t xml:space="preserve"> </w:t>
      </w:r>
      <w:r w:rsidR="009B021C">
        <w:rPr>
          <w:noProof/>
          <w:lang w:eastAsia="en-CA"/>
        </w:rPr>
        <w:drawing>
          <wp:inline distT="0" distB="0" distL="0" distR="0" wp14:anchorId="08684217" wp14:editId="729A50E1">
            <wp:extent cx="2353762" cy="1009816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4124" cy="102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183B9" w14:textId="77777777" w:rsidR="00DF1BA5" w:rsidRDefault="00DF1BA5" w:rsidP="00DF1BA5">
      <w:pPr>
        <w:pStyle w:val="ListParagraph"/>
        <w:spacing w:after="160" w:line="259" w:lineRule="auto"/>
      </w:pPr>
    </w:p>
    <w:p w14:paraId="68D12BE8" w14:textId="71D27C2C" w:rsidR="00D25AF7" w:rsidRDefault="009B021C" w:rsidP="00D25AF7">
      <w:pPr>
        <w:pStyle w:val="ListParagraph"/>
        <w:numPr>
          <w:ilvl w:val="0"/>
          <w:numId w:val="35"/>
        </w:numPr>
        <w:spacing w:after="160" w:line="259" w:lineRule="auto"/>
      </w:pPr>
      <w:r>
        <w:t xml:space="preserve">In the incoming </w:t>
      </w:r>
      <w:r w:rsidR="003D7C39">
        <w:t>Excel</w:t>
      </w:r>
      <w:r>
        <w:t xml:space="preserve"> data file, ensure each column </w:t>
      </w:r>
      <w:r w:rsidR="00DF1BA5">
        <w:t xml:space="preserve">is named according to the standard names provided </w:t>
      </w:r>
      <w:r>
        <w:t xml:space="preserve">in the </w:t>
      </w:r>
      <w:r w:rsidR="007C0E22">
        <w:t>‘All Columns’</w:t>
      </w:r>
      <w:r>
        <w:t xml:space="preserve"> </w:t>
      </w:r>
      <w:r w:rsidR="007C0E22">
        <w:t>worksheet</w:t>
      </w:r>
      <w:r w:rsidR="00DF1BA5">
        <w:t xml:space="preserve"> of the </w:t>
      </w:r>
      <w:r w:rsidR="003D7C39">
        <w:t>Excel</w:t>
      </w:r>
      <w:r w:rsidR="00DF1BA5">
        <w:t xml:space="preserve"> macro file (</w:t>
      </w:r>
      <w:r w:rsidRPr="007A4F6B">
        <w:t>Prasc_Admin_Data_Batch_Update_Tool.xlsm</w:t>
      </w:r>
      <w:r>
        <w:t>). Be aware that the job is case sensitive, so ‘</w:t>
      </w:r>
      <w:proofErr w:type="spellStart"/>
      <w:r>
        <w:t>Isic</w:t>
      </w:r>
      <w:proofErr w:type="spellEnd"/>
      <w:r>
        <w:t xml:space="preserve">’ will not be updated, whereas ‘ISIC’ will be. It </w:t>
      </w:r>
      <w:r w:rsidR="00B82D5E">
        <w:t>is best to copy</w:t>
      </w:r>
      <w:r w:rsidR="00DF1BA5">
        <w:t xml:space="preserve"> and paste</w:t>
      </w:r>
      <w:r w:rsidR="00B82D5E">
        <w:t xml:space="preserve"> </w:t>
      </w:r>
      <w:r>
        <w:t xml:space="preserve">the </w:t>
      </w:r>
      <w:r w:rsidR="00DF1BA5">
        <w:t xml:space="preserve">appropriate </w:t>
      </w:r>
      <w:r>
        <w:t xml:space="preserve">column names from the </w:t>
      </w:r>
      <w:r w:rsidR="007C0E22">
        <w:t xml:space="preserve">‘All Columns’ worksheet </w:t>
      </w:r>
      <w:r w:rsidR="00DF1BA5">
        <w:t>i</w:t>
      </w:r>
      <w:r w:rsidR="00B82D5E">
        <w:t xml:space="preserve">nto the incoming </w:t>
      </w:r>
      <w:r w:rsidR="003D7C39">
        <w:t>E</w:t>
      </w:r>
      <w:r w:rsidR="00B82D5E">
        <w:t>xcel data file</w:t>
      </w:r>
      <w:r>
        <w:t>, rather than type</w:t>
      </w:r>
      <w:r w:rsidR="00B82D5E">
        <w:t xml:space="preserve"> them</w:t>
      </w:r>
      <w:r>
        <w:t xml:space="preserve"> in, to </w:t>
      </w:r>
      <w:r w:rsidR="00DF1BA5">
        <w:t>en</w:t>
      </w:r>
      <w:r>
        <w:t xml:space="preserve">sure </w:t>
      </w:r>
      <w:r w:rsidR="00B82D5E">
        <w:t xml:space="preserve">that </w:t>
      </w:r>
      <w:r>
        <w:t>spelling and case are correct.</w:t>
      </w:r>
    </w:p>
    <w:p w14:paraId="1709A74B" w14:textId="77777777" w:rsidR="00DF1BA5" w:rsidRDefault="00DF1BA5" w:rsidP="00DF1BA5">
      <w:pPr>
        <w:spacing w:after="160" w:line="259" w:lineRule="auto"/>
      </w:pPr>
    </w:p>
    <w:p w14:paraId="216617FE" w14:textId="77777777" w:rsidR="00DF1BA5" w:rsidRDefault="00DF1BA5" w:rsidP="00DF1BA5">
      <w:pPr>
        <w:spacing w:after="160" w:line="259" w:lineRule="auto"/>
      </w:pPr>
    </w:p>
    <w:p w14:paraId="62399C9C" w14:textId="2CDB0877" w:rsidR="00D25AF7" w:rsidRDefault="00D25AF7" w:rsidP="00DF1BA5">
      <w:pPr>
        <w:pStyle w:val="Subtitle"/>
      </w:pPr>
      <w:r>
        <w:t>“Step 1 – Paste your Data” tab</w:t>
      </w:r>
    </w:p>
    <w:p w14:paraId="475BF5AA" w14:textId="215539FA" w:rsidR="00DF1BA5" w:rsidRDefault="009B021C" w:rsidP="00DF1BA5">
      <w:pPr>
        <w:pStyle w:val="ListParagraph"/>
        <w:numPr>
          <w:ilvl w:val="0"/>
          <w:numId w:val="41"/>
        </w:numPr>
        <w:spacing w:after="160" w:line="259" w:lineRule="auto"/>
      </w:pPr>
      <w:r>
        <w:t>Copy all data</w:t>
      </w:r>
      <w:r w:rsidR="00B82D5E">
        <w:t xml:space="preserve"> from the incoming </w:t>
      </w:r>
      <w:r w:rsidR="003D7C39">
        <w:t>Excel</w:t>
      </w:r>
      <w:r w:rsidR="00B82D5E">
        <w:t xml:space="preserve"> file</w:t>
      </w:r>
      <w:r>
        <w:t xml:space="preserve"> </w:t>
      </w:r>
      <w:r w:rsidR="00DF1BA5">
        <w:t>(</w:t>
      </w:r>
      <w:r>
        <w:t>including column names</w:t>
      </w:r>
      <w:r w:rsidR="00DF1BA5">
        <w:t>)</w:t>
      </w:r>
      <w:r>
        <w:t xml:space="preserve"> and paste into the Excel macro file (</w:t>
      </w:r>
      <w:r w:rsidRPr="007A4F6B">
        <w:t>Prasc_Admin_Data_Batch_Update_Tool.xlsm</w:t>
      </w:r>
      <w:r>
        <w:t>), in the tab ‘Step 1 – Paste your Data’ starting at line 4.</w:t>
      </w:r>
      <w:r w:rsidR="00DF1BA5">
        <w:t xml:space="preserve">  This is demonstrated in Figure 2.</w:t>
      </w:r>
    </w:p>
    <w:p w14:paraId="00CFFC00" w14:textId="77777777" w:rsidR="00DF1BA5" w:rsidRDefault="00DF1BA5" w:rsidP="00DF1BA5">
      <w:pPr>
        <w:pStyle w:val="ListParagraph"/>
        <w:spacing w:after="160" w:line="259" w:lineRule="auto"/>
      </w:pPr>
    </w:p>
    <w:p w14:paraId="0FF096D9" w14:textId="29BADD7E" w:rsidR="009B021C" w:rsidRDefault="00DF1BA5" w:rsidP="00DF1BA5">
      <w:pPr>
        <w:pStyle w:val="ListParagraph"/>
        <w:spacing w:after="160" w:line="259" w:lineRule="auto"/>
        <w:rPr>
          <w:b/>
        </w:rPr>
      </w:pPr>
      <w:r w:rsidRPr="00DF1BA5">
        <w:rPr>
          <w:b/>
        </w:rPr>
        <w:t>Figure 2: Line 4 of the “Step 1 – Paste your Data” tab:</w:t>
      </w:r>
      <w:r w:rsidR="009B021C">
        <w:br/>
      </w:r>
      <w:r w:rsidR="009B021C">
        <w:rPr>
          <w:noProof/>
          <w:lang w:eastAsia="en-CA"/>
        </w:rPr>
        <w:drawing>
          <wp:inline distT="0" distB="0" distL="0" distR="0" wp14:anchorId="26D03809" wp14:editId="59EFFC5E">
            <wp:extent cx="3280756" cy="2353586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700" cy="236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6FED1" w14:textId="77777777" w:rsidR="00DF1BA5" w:rsidRDefault="00DF1BA5" w:rsidP="00DF1BA5">
      <w:pPr>
        <w:pStyle w:val="ListParagraph"/>
        <w:spacing w:after="160" w:line="259" w:lineRule="auto"/>
      </w:pPr>
    </w:p>
    <w:p w14:paraId="281C2875" w14:textId="51112EE5" w:rsidR="00C235BA" w:rsidRDefault="00C235BA" w:rsidP="00DF1BA5">
      <w:pPr>
        <w:pStyle w:val="ListParagraph"/>
        <w:numPr>
          <w:ilvl w:val="0"/>
          <w:numId w:val="41"/>
        </w:numPr>
        <w:spacing w:after="160" w:line="259" w:lineRule="auto"/>
      </w:pPr>
      <w:r>
        <w:t xml:space="preserve">Format date columns to be dates, the </w:t>
      </w:r>
      <w:proofErr w:type="spellStart"/>
      <w:r>
        <w:t>ReferencePeriod</w:t>
      </w:r>
      <w:proofErr w:type="spellEnd"/>
      <w:r>
        <w:t xml:space="preserve"> to be text, ID columns to be text, etc.</w:t>
      </w:r>
    </w:p>
    <w:p w14:paraId="238DB5B5" w14:textId="194060E4" w:rsidR="00D23678" w:rsidRDefault="009B021C" w:rsidP="00DF1BA5">
      <w:pPr>
        <w:pStyle w:val="ListParagraph"/>
        <w:numPr>
          <w:ilvl w:val="0"/>
          <w:numId w:val="41"/>
        </w:numPr>
        <w:spacing w:after="160" w:line="259" w:lineRule="auto"/>
      </w:pPr>
      <w:r>
        <w:t>P</w:t>
      </w:r>
      <w:r w:rsidR="001D23DD">
        <w:t xml:space="preserve">oint the </w:t>
      </w:r>
      <w:r>
        <w:t xml:space="preserve">mouse </w:t>
      </w:r>
      <w:r w:rsidR="001D23DD">
        <w:t xml:space="preserve">and click </w:t>
      </w:r>
      <w:r>
        <w:t xml:space="preserve">on any cell </w:t>
      </w:r>
      <w:r w:rsidR="000F7A62">
        <w:t>containing</w:t>
      </w:r>
      <w:r>
        <w:t xml:space="preserve"> pasted data (</w:t>
      </w:r>
      <w:r w:rsidR="00D23678">
        <w:t xml:space="preserve">See Figure 3, </w:t>
      </w:r>
      <w:r>
        <w:t xml:space="preserve">arrow </w:t>
      </w:r>
      <w:r w:rsidR="00D23678">
        <w:t>1</w:t>
      </w:r>
      <w:r>
        <w:t>) and click the “Capture Data”</w:t>
      </w:r>
      <w:r w:rsidR="000F7A62">
        <w:t xml:space="preserve"> button </w:t>
      </w:r>
      <w:r>
        <w:t>(</w:t>
      </w:r>
      <w:r w:rsidR="00D23678">
        <w:t xml:space="preserve">see Figure 3, </w:t>
      </w:r>
      <w:r>
        <w:t>arrow 2).</w:t>
      </w:r>
      <w:r w:rsidR="00D23678">
        <w:t xml:space="preserve"> </w:t>
      </w:r>
    </w:p>
    <w:p w14:paraId="1EE5D217" w14:textId="77777777" w:rsidR="00D23678" w:rsidRDefault="00D23678" w:rsidP="00D23678">
      <w:pPr>
        <w:pStyle w:val="ListParagraph"/>
        <w:spacing w:after="160" w:line="259" w:lineRule="auto"/>
      </w:pPr>
    </w:p>
    <w:p w14:paraId="6823EEBE" w14:textId="7AE8FCD4" w:rsidR="00D23678" w:rsidRDefault="00D23678" w:rsidP="00D23678">
      <w:pPr>
        <w:pStyle w:val="ListParagraph"/>
        <w:spacing w:after="160" w:line="259" w:lineRule="auto"/>
        <w:rPr>
          <w:b/>
        </w:rPr>
      </w:pPr>
      <w:r w:rsidRPr="00D23678">
        <w:rPr>
          <w:b/>
        </w:rPr>
        <w:t xml:space="preserve">Figure 3: </w:t>
      </w:r>
      <w:r>
        <w:rPr>
          <w:b/>
        </w:rPr>
        <w:t xml:space="preserve">Important areas of the </w:t>
      </w:r>
      <w:r w:rsidRPr="00D23678">
        <w:rPr>
          <w:b/>
        </w:rPr>
        <w:t>“Step 1: Paste your Data” tab.</w:t>
      </w:r>
      <w:r w:rsidR="009B021C">
        <w:br/>
      </w:r>
      <w:r w:rsidR="009B021C">
        <w:rPr>
          <w:noProof/>
          <w:lang w:eastAsia="en-CA"/>
        </w:rPr>
        <w:drawing>
          <wp:inline distT="0" distB="0" distL="0" distR="0" wp14:anchorId="01C2AF56" wp14:editId="468CBADA">
            <wp:extent cx="3416220" cy="25603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750" cy="2580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4EF16" w14:textId="77777777" w:rsidR="00D23678" w:rsidRDefault="00D23678" w:rsidP="00D23678">
      <w:pPr>
        <w:pStyle w:val="ListParagraph"/>
        <w:spacing w:after="160" w:line="259" w:lineRule="auto"/>
      </w:pPr>
    </w:p>
    <w:p w14:paraId="32E520D8" w14:textId="77777777" w:rsidR="00D23678" w:rsidRDefault="00D23678" w:rsidP="00D23678">
      <w:pPr>
        <w:pStyle w:val="ListParagraph"/>
        <w:spacing w:after="160" w:line="259" w:lineRule="auto"/>
      </w:pPr>
    </w:p>
    <w:p w14:paraId="1B29D011" w14:textId="77777777" w:rsidR="00D23678" w:rsidRDefault="00D23678" w:rsidP="00D23678">
      <w:pPr>
        <w:pStyle w:val="ListParagraph"/>
        <w:spacing w:after="160" w:line="259" w:lineRule="auto"/>
      </w:pPr>
    </w:p>
    <w:p w14:paraId="1A1135EE" w14:textId="0F81C65D" w:rsidR="00D23678" w:rsidRDefault="00D23678" w:rsidP="00D23678">
      <w:pPr>
        <w:pStyle w:val="ListParagraph"/>
        <w:spacing w:after="160" w:line="259" w:lineRule="auto"/>
      </w:pPr>
    </w:p>
    <w:p w14:paraId="4515780E" w14:textId="77777777" w:rsidR="00D23678" w:rsidRDefault="00D23678" w:rsidP="00D23678">
      <w:pPr>
        <w:pStyle w:val="ListParagraph"/>
        <w:spacing w:after="160" w:line="259" w:lineRule="auto"/>
      </w:pPr>
    </w:p>
    <w:p w14:paraId="63AB7F62" w14:textId="4E43C1E2" w:rsidR="00D23678" w:rsidRDefault="00D23678" w:rsidP="00D23678">
      <w:pPr>
        <w:pStyle w:val="ListParagraph"/>
        <w:spacing w:after="160" w:line="259" w:lineRule="auto"/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425F1F" wp14:editId="6E1B6EFA">
                <wp:simplePos x="0" y="0"/>
                <wp:positionH relativeFrom="margin">
                  <wp:posOffset>120770</wp:posOffset>
                </wp:positionH>
                <wp:positionV relativeFrom="paragraph">
                  <wp:posOffset>91894</wp:posOffset>
                </wp:positionV>
                <wp:extent cx="6021238" cy="2596551"/>
                <wp:effectExtent l="0" t="0" r="17780" b="13335"/>
                <wp:wrapNone/>
                <wp:docPr id="18" name="Double Bracke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1238" cy="2596551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3A19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ouble Bracket 18" o:spid="_x0000_s1026" type="#_x0000_t185" style="position:absolute;margin-left:9.5pt;margin-top:7.25pt;width:474.1pt;height:204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" strokecolor="#4579b8 [3044]">
                <w10:wrap anchorx="margin"/>
              </v:shape>
            </w:pict>
          </mc:Fallback>
        </mc:AlternateContent>
      </w:r>
    </w:p>
    <w:p w14:paraId="1D47FBAF" w14:textId="2E82CCD3" w:rsidR="00D23678" w:rsidRPr="00D23678" w:rsidRDefault="00D23678" w:rsidP="00D23678">
      <w:pPr>
        <w:pStyle w:val="ListParagraph"/>
        <w:spacing w:after="160" w:line="259" w:lineRule="auto"/>
        <w:rPr>
          <w:rStyle w:val="Strong"/>
        </w:rPr>
      </w:pPr>
      <w:r>
        <w:rPr>
          <w:rStyle w:val="Strong"/>
        </w:rPr>
        <w:t xml:space="preserve">Please </w:t>
      </w:r>
      <w:r w:rsidR="009B021C" w:rsidRPr="00D23678">
        <w:rPr>
          <w:rStyle w:val="Strong"/>
        </w:rPr>
        <w:t xml:space="preserve">Note: </w:t>
      </w:r>
    </w:p>
    <w:p w14:paraId="45211C05" w14:textId="1467DCC0" w:rsidR="00D23678" w:rsidRDefault="00D23678" w:rsidP="00D23678">
      <w:pPr>
        <w:pStyle w:val="ListParagraph"/>
        <w:spacing w:after="160" w:line="259" w:lineRule="auto"/>
      </w:pPr>
      <w:r>
        <w:t>I</w:t>
      </w:r>
      <w:r w:rsidR="009B021C">
        <w:t>f you don’t click on a cell with data</w:t>
      </w:r>
      <w:r w:rsidR="000F7A62">
        <w:t xml:space="preserve"> before clicking on the</w:t>
      </w:r>
      <w:r w:rsidR="009B021C">
        <w:t xml:space="preserve"> ‘Capture Data’ button, the dialog </w:t>
      </w:r>
      <w:r w:rsidR="000F7A62">
        <w:t xml:space="preserve">box </w:t>
      </w:r>
      <w:r>
        <w:t xml:space="preserve">in Figure 4 </w:t>
      </w:r>
      <w:r w:rsidR="009B021C">
        <w:t>will appear.</w:t>
      </w:r>
      <w:r w:rsidRPr="00D23678">
        <w:t xml:space="preserve"> </w:t>
      </w:r>
      <w:r>
        <w:t>To fix the problem, simply close the dialog box, and repeat the process by clicking on a cell containing data and clicking on the “Capture Data” box.</w:t>
      </w:r>
    </w:p>
    <w:p w14:paraId="55D1CE56" w14:textId="77777777" w:rsidR="00D23678" w:rsidRDefault="00D23678" w:rsidP="00D23678">
      <w:pPr>
        <w:pStyle w:val="ListParagraph"/>
        <w:spacing w:after="160" w:line="259" w:lineRule="auto"/>
      </w:pPr>
    </w:p>
    <w:p w14:paraId="1BD7BF9A" w14:textId="6F8C75B5" w:rsidR="009B021C" w:rsidRDefault="00D23678" w:rsidP="00D23678">
      <w:pPr>
        <w:pStyle w:val="ListParagraph"/>
        <w:spacing w:after="160" w:line="259" w:lineRule="auto"/>
      </w:pPr>
      <w:r w:rsidRPr="00D23678">
        <w:rPr>
          <w:b/>
        </w:rPr>
        <w:t>Figure 4: Error caused when data is not selected</w:t>
      </w:r>
      <w:r w:rsidR="009B021C">
        <w:br/>
      </w:r>
      <w:r w:rsidR="009B021C">
        <w:rPr>
          <w:noProof/>
          <w:lang w:eastAsia="en-CA"/>
        </w:rPr>
        <w:drawing>
          <wp:inline distT="0" distB="0" distL="0" distR="0" wp14:anchorId="6D700D65" wp14:editId="6F0C64E7">
            <wp:extent cx="2305878" cy="127108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15022" cy="1276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021C">
        <w:br/>
      </w:r>
    </w:p>
    <w:p w14:paraId="3B1F2ECD" w14:textId="6155F323" w:rsidR="00D25AF7" w:rsidRDefault="00D25AF7" w:rsidP="00DF1BA5">
      <w:pPr>
        <w:pStyle w:val="Subtitle"/>
      </w:pPr>
      <w:r>
        <w:t>“Step 2 – SQL Table Creation” tab</w:t>
      </w:r>
    </w:p>
    <w:p w14:paraId="5F3E15AD" w14:textId="4D7D4BD0" w:rsidR="00B4590F" w:rsidRDefault="009B021C" w:rsidP="00B4590F">
      <w:pPr>
        <w:pStyle w:val="ListParagraph"/>
        <w:numPr>
          <w:ilvl w:val="0"/>
          <w:numId w:val="38"/>
        </w:numPr>
        <w:spacing w:after="160" w:line="259" w:lineRule="auto"/>
      </w:pPr>
      <w:r>
        <w:t xml:space="preserve">The Excel macro will </w:t>
      </w:r>
      <w:r w:rsidR="000F7A62">
        <w:t xml:space="preserve">automatically </w:t>
      </w:r>
      <w:r>
        <w:t xml:space="preserve">switch to </w:t>
      </w:r>
      <w:r w:rsidR="000F7A62">
        <w:t xml:space="preserve">the </w:t>
      </w:r>
      <w:r>
        <w:t xml:space="preserve">next sheet “Step 2 – SQL Table Creation”. This will display a list of fields </w:t>
      </w:r>
      <w:r w:rsidR="000F7A62">
        <w:t>from which data</w:t>
      </w:r>
      <w:r>
        <w:t xml:space="preserve"> will be loaded </w:t>
      </w:r>
      <w:r w:rsidR="000F7A62">
        <w:t>onto the</w:t>
      </w:r>
      <w:r>
        <w:t xml:space="preserve"> database. </w:t>
      </w:r>
      <w:r w:rsidR="00B4590F">
        <w:t>An example of these fields is shown in Figure 5.</w:t>
      </w:r>
    </w:p>
    <w:p w14:paraId="377BF615" w14:textId="77777777" w:rsidR="00B4590F" w:rsidRDefault="00B4590F" w:rsidP="00B4590F">
      <w:pPr>
        <w:pStyle w:val="ListParagraph"/>
        <w:spacing w:after="160" w:line="259" w:lineRule="auto"/>
      </w:pPr>
    </w:p>
    <w:p w14:paraId="299C681C" w14:textId="32324491" w:rsidR="00B4590F" w:rsidRPr="00B4590F" w:rsidRDefault="00D23678" w:rsidP="00D23678">
      <w:pPr>
        <w:pStyle w:val="ListParagraph"/>
        <w:spacing w:after="160" w:line="259" w:lineRule="auto"/>
        <w:rPr>
          <w:b/>
        </w:rPr>
      </w:pPr>
      <w:r w:rsidRPr="00B4590F">
        <w:rPr>
          <w:b/>
        </w:rPr>
        <w:t xml:space="preserve">Figure 5: Fields </w:t>
      </w:r>
      <w:r w:rsidR="00B4590F" w:rsidRPr="00B4590F">
        <w:rPr>
          <w:b/>
        </w:rPr>
        <w:t>from incoming file to be loaded on the database</w:t>
      </w:r>
    </w:p>
    <w:p w14:paraId="3EDE3656" w14:textId="7052C3E6" w:rsidR="009B021C" w:rsidRDefault="009B021C" w:rsidP="00D23678">
      <w:pPr>
        <w:pStyle w:val="ListParagraph"/>
        <w:spacing w:after="160" w:line="259" w:lineRule="auto"/>
      </w:pPr>
      <w:r>
        <w:br/>
      </w:r>
      <w:r>
        <w:rPr>
          <w:noProof/>
          <w:lang w:eastAsia="en-CA"/>
        </w:rPr>
        <w:drawing>
          <wp:inline distT="0" distB="0" distL="0" distR="0" wp14:anchorId="79EFDE8E" wp14:editId="0854C7A7">
            <wp:extent cx="3431540" cy="350232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b="17662"/>
                    <a:stretch/>
                  </pic:blipFill>
                  <pic:spPr bwMode="auto">
                    <a:xfrm>
                      <a:off x="0" y="0"/>
                      <a:ext cx="3459119" cy="35304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D23BEF" w14:textId="77777777" w:rsidR="00B4590F" w:rsidRDefault="00B4590F" w:rsidP="00D23678">
      <w:pPr>
        <w:pStyle w:val="ListParagraph"/>
        <w:spacing w:after="160" w:line="259" w:lineRule="auto"/>
      </w:pPr>
    </w:p>
    <w:p w14:paraId="6DD74E57" w14:textId="341E0B70" w:rsidR="009B021C" w:rsidRDefault="009B021C" w:rsidP="00DF1BA5">
      <w:pPr>
        <w:pStyle w:val="ListParagraph"/>
        <w:numPr>
          <w:ilvl w:val="0"/>
          <w:numId w:val="38"/>
        </w:numPr>
        <w:spacing w:after="160" w:line="259" w:lineRule="auto"/>
      </w:pPr>
      <w:r>
        <w:t>Click on the button “Generate SQL”</w:t>
      </w:r>
      <w:r w:rsidR="000F7A62">
        <w:t xml:space="preserve"> at the top of the sheet</w:t>
      </w:r>
      <w:r>
        <w:t>.</w:t>
      </w:r>
    </w:p>
    <w:p w14:paraId="77E55C48" w14:textId="1BD09F39" w:rsidR="009B021C" w:rsidRDefault="00B4590F" w:rsidP="00DF1BA5">
      <w:pPr>
        <w:pStyle w:val="ListParagraph"/>
        <w:numPr>
          <w:ilvl w:val="0"/>
          <w:numId w:val="38"/>
        </w:numPr>
        <w:spacing w:after="160" w:line="259" w:lineRule="auto"/>
      </w:pPr>
      <w:r>
        <w:t xml:space="preserve">A </w:t>
      </w:r>
      <w:r w:rsidR="009B021C">
        <w:t xml:space="preserve">dialog </w:t>
      </w:r>
      <w:r w:rsidR="000F7A62">
        <w:t xml:space="preserve">box </w:t>
      </w:r>
      <w:r w:rsidR="009B021C">
        <w:t>will open</w:t>
      </w:r>
      <w:r>
        <w:t>, shown in Figure 6</w:t>
      </w:r>
      <w:r w:rsidR="009B021C">
        <w:t xml:space="preserve">. </w:t>
      </w:r>
      <w:r w:rsidR="009B021C">
        <w:br/>
      </w:r>
    </w:p>
    <w:p w14:paraId="35123FF3" w14:textId="0133966A" w:rsidR="009B021C" w:rsidRDefault="009B021C" w:rsidP="00DF1BA5">
      <w:pPr>
        <w:pStyle w:val="ListParagraph"/>
        <w:numPr>
          <w:ilvl w:val="1"/>
          <w:numId w:val="38"/>
        </w:numPr>
        <w:spacing w:after="160" w:line="259" w:lineRule="auto"/>
      </w:pPr>
      <w:r>
        <w:t>In the dialog</w:t>
      </w:r>
      <w:r w:rsidR="000F7A62">
        <w:t xml:space="preserve"> box</w:t>
      </w:r>
      <w:r>
        <w:t xml:space="preserve">, select </w:t>
      </w:r>
      <w:r w:rsidR="000F7A62">
        <w:t xml:space="preserve">a value from the </w:t>
      </w:r>
      <w:r>
        <w:t xml:space="preserve">“Update Source Code” drop down list to identify the source of the </w:t>
      </w:r>
      <w:proofErr w:type="gramStart"/>
      <w:r>
        <w:t>Administrative</w:t>
      </w:r>
      <w:proofErr w:type="gramEnd"/>
      <w:r>
        <w:t xml:space="preserve"> data</w:t>
      </w:r>
      <w:r w:rsidR="000F7A62">
        <w:t xml:space="preserve"> being loaded</w:t>
      </w:r>
      <w:r>
        <w:t xml:space="preserve">. </w:t>
      </w:r>
    </w:p>
    <w:p w14:paraId="182C289E" w14:textId="33D1AFA5" w:rsidR="009B021C" w:rsidRDefault="009B021C" w:rsidP="00DF1BA5">
      <w:pPr>
        <w:pStyle w:val="ListParagraph"/>
        <w:numPr>
          <w:ilvl w:val="1"/>
          <w:numId w:val="38"/>
        </w:numPr>
        <w:spacing w:after="160" w:line="259" w:lineRule="auto"/>
      </w:pPr>
      <w:r>
        <w:t xml:space="preserve">Next, click on the “Browse” button to select the file path and name of the incoming </w:t>
      </w:r>
      <w:r w:rsidR="003D7C39">
        <w:t>Excel</w:t>
      </w:r>
      <w:r>
        <w:t xml:space="preserve"> data file, which contains the data that is being updated. This is strictly for documentation purposes</w:t>
      </w:r>
      <w:r w:rsidR="000F7A62">
        <w:t>. I</w:t>
      </w:r>
      <w:r>
        <w:t>f an invalid path and name is entered, it will have no impact on the process</w:t>
      </w:r>
      <w:r w:rsidR="000F7A62">
        <w:t>, but the batch job</w:t>
      </w:r>
      <w:r>
        <w:t xml:space="preserve"> documentation will be incorrect.</w:t>
      </w:r>
    </w:p>
    <w:p w14:paraId="711EF8FB" w14:textId="0CB4FF2E" w:rsidR="009B021C" w:rsidRDefault="009B021C" w:rsidP="00DF1BA5">
      <w:pPr>
        <w:pStyle w:val="ListParagraph"/>
        <w:numPr>
          <w:ilvl w:val="1"/>
          <w:numId w:val="38"/>
        </w:numPr>
        <w:spacing w:after="160" w:line="259" w:lineRule="auto"/>
      </w:pPr>
      <w:r>
        <w:t>Finally, click “Next Step”.</w:t>
      </w:r>
    </w:p>
    <w:p w14:paraId="20A843EF" w14:textId="77777777" w:rsidR="00C235BA" w:rsidRPr="00C235BA" w:rsidRDefault="00C235BA" w:rsidP="00C235BA">
      <w:pPr>
        <w:spacing w:after="160" w:line="259" w:lineRule="auto"/>
        <w:rPr>
          <w:b/>
          <w:lang w:val="fr-FR"/>
        </w:rPr>
      </w:pPr>
      <w:r w:rsidRPr="00C235BA">
        <w:rPr>
          <w:b/>
          <w:lang w:val="fr-FR"/>
        </w:rPr>
        <w:t xml:space="preserve">Figure </w:t>
      </w:r>
      <w:proofErr w:type="gramStart"/>
      <w:r w:rsidRPr="00C235BA">
        <w:rPr>
          <w:b/>
          <w:lang w:val="fr-FR"/>
        </w:rPr>
        <w:t>6:</w:t>
      </w:r>
      <w:proofErr w:type="gramEnd"/>
      <w:r w:rsidRPr="00C235BA">
        <w:rPr>
          <w:b/>
          <w:lang w:val="fr-FR"/>
        </w:rPr>
        <w:t xml:space="preserve"> Update Source Information Dialogue Box</w:t>
      </w:r>
    </w:p>
    <w:p w14:paraId="0E57EC10" w14:textId="77777777" w:rsidR="00C235BA" w:rsidRDefault="00C235BA" w:rsidP="00B4590F">
      <w:pPr>
        <w:spacing w:after="160" w:line="259" w:lineRule="auto"/>
        <w:rPr>
          <w:b/>
          <w:lang w:val="fr-FR"/>
        </w:rPr>
      </w:pPr>
      <w:r>
        <w:rPr>
          <w:b/>
          <w:noProof/>
          <w:lang w:eastAsia="en-CA"/>
        </w:rPr>
        <w:drawing>
          <wp:inline distT="0" distB="0" distL="0" distR="0" wp14:anchorId="109488AB" wp14:editId="2AC7C2DB">
            <wp:extent cx="5939790" cy="2695575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C7F4C" w14:textId="0FEAE1DC" w:rsidR="00445CED" w:rsidRPr="00003E5A" w:rsidRDefault="00445CED" w:rsidP="00445CED">
      <w:pPr>
        <w:spacing w:after="0"/>
        <w:rPr>
          <w:b/>
          <w:lang w:val="fr-FR"/>
        </w:rPr>
      </w:pPr>
    </w:p>
    <w:p w14:paraId="1FCDE54E" w14:textId="77777777" w:rsidR="00445CED" w:rsidRPr="00003E5A" w:rsidRDefault="00445CED" w:rsidP="00445CED">
      <w:pPr>
        <w:spacing w:after="0"/>
        <w:rPr>
          <w:b/>
          <w:lang w:val="fr-FR"/>
        </w:rPr>
      </w:pPr>
    </w:p>
    <w:p w14:paraId="38E29A48" w14:textId="77777777" w:rsidR="00445CED" w:rsidRPr="00003E5A" w:rsidRDefault="00445CED" w:rsidP="00445CED">
      <w:pPr>
        <w:spacing w:after="0"/>
        <w:rPr>
          <w:b/>
          <w:lang w:val="fr-FR"/>
        </w:rPr>
      </w:pPr>
    </w:p>
    <w:p w14:paraId="1B32845C" w14:textId="00AD7821" w:rsidR="001D23DD" w:rsidRPr="00C235BA" w:rsidRDefault="00FB1E50" w:rsidP="00445CED">
      <w:pPr>
        <w:spacing w:after="0"/>
        <w:rPr>
          <w:b/>
          <w:lang w:val="fr-FR"/>
        </w:rPr>
      </w:pPr>
      <w:r>
        <w:rPr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7EF211" wp14:editId="09E1A574">
                <wp:simplePos x="0" y="0"/>
                <wp:positionH relativeFrom="column">
                  <wp:posOffset>-387782</wp:posOffset>
                </wp:positionH>
                <wp:positionV relativeFrom="paragraph">
                  <wp:posOffset>-405058</wp:posOffset>
                </wp:positionV>
                <wp:extent cx="6487064" cy="6736871"/>
                <wp:effectExtent l="0" t="0" r="28575" b="26035"/>
                <wp:wrapNone/>
                <wp:docPr id="21" name="Double Bracke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7064" cy="6736871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65F28" id="Double Bracket 21" o:spid="_x0000_s1026" type="#_x0000_t185" style="position:absolute;margin-left:-30.55pt;margin-top:-31.9pt;width:510.8pt;height:53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" strokecolor="#4579b8 [3044]"/>
            </w:pict>
          </mc:Fallback>
        </mc:AlternateContent>
      </w:r>
      <w:proofErr w:type="spellStart"/>
      <w:r w:rsidR="00B4590F" w:rsidRPr="00C235BA">
        <w:rPr>
          <w:b/>
          <w:lang w:val="fr-FR"/>
        </w:rPr>
        <w:t>Please</w:t>
      </w:r>
      <w:proofErr w:type="spellEnd"/>
      <w:r w:rsidR="00B4590F" w:rsidRPr="00C235BA">
        <w:rPr>
          <w:b/>
          <w:lang w:val="fr-FR"/>
        </w:rPr>
        <w:t xml:space="preserve"> Note</w:t>
      </w:r>
    </w:p>
    <w:p w14:paraId="0AE24BB4" w14:textId="6485EBA1" w:rsidR="008A5443" w:rsidRDefault="001D23DD" w:rsidP="00445CED">
      <w:pPr>
        <w:pStyle w:val="ListParagraph"/>
        <w:numPr>
          <w:ilvl w:val="0"/>
          <w:numId w:val="42"/>
        </w:numPr>
      </w:pPr>
      <w:r>
        <w:t>I</w:t>
      </w:r>
      <w:r w:rsidR="009B021C">
        <w:t xml:space="preserve">f no “Update Source Code” is selected and the user clicks on “Next Step”, </w:t>
      </w:r>
      <w:r w:rsidR="00445CED">
        <w:t xml:space="preserve">a </w:t>
      </w:r>
      <w:r w:rsidR="008A5443">
        <w:t>message will</w:t>
      </w:r>
      <w:r>
        <w:t xml:space="preserve"> appear</w:t>
      </w:r>
      <w:r w:rsidR="00445CED">
        <w:t xml:space="preserve"> as shown in Figure 7</w:t>
      </w:r>
      <w:r>
        <w:t>. Simply select “ok” to close the dialog, then select an “Update Source Code”.</w:t>
      </w:r>
    </w:p>
    <w:p w14:paraId="73EC08FD" w14:textId="7CF9D6CA" w:rsidR="008A5443" w:rsidRDefault="008A5443" w:rsidP="00445CED">
      <w:pPr>
        <w:pStyle w:val="ListParagraph"/>
        <w:numPr>
          <w:ilvl w:val="0"/>
          <w:numId w:val="42"/>
        </w:numPr>
        <w:rPr>
          <w:noProof/>
          <w:lang w:eastAsia="en-CA"/>
        </w:rPr>
      </w:pPr>
      <w:r>
        <w:t xml:space="preserve">If no Admin File Path and Name is entered and the user clicks on “Next Step”, </w:t>
      </w:r>
      <w:r w:rsidR="00445CED">
        <w:t>a message will</w:t>
      </w:r>
      <w:r>
        <w:rPr>
          <w:noProof/>
          <w:lang w:eastAsia="en-CA"/>
        </w:rPr>
        <w:t xml:space="preserve"> appear</w:t>
      </w:r>
      <w:r w:rsidR="00445CED">
        <w:rPr>
          <w:noProof/>
          <w:lang w:eastAsia="en-CA"/>
        </w:rPr>
        <w:t>, as shown in Figure 8</w:t>
      </w:r>
      <w:r>
        <w:rPr>
          <w:noProof/>
          <w:lang w:eastAsia="en-CA"/>
        </w:rPr>
        <w:t>. Simply select “OK” to close the dialog, then enter a file path and name.</w:t>
      </w:r>
    </w:p>
    <w:p w14:paraId="2C76639E" w14:textId="51D850AA" w:rsidR="00B4590F" w:rsidRDefault="00445CED" w:rsidP="00445CED">
      <w:pPr>
        <w:pStyle w:val="ListParagraph"/>
        <w:numPr>
          <w:ilvl w:val="0"/>
          <w:numId w:val="42"/>
        </w:numPr>
        <w:rPr>
          <w:noProof/>
          <w:lang w:eastAsia="en-CA"/>
        </w:rPr>
      </w:pPr>
      <w:r>
        <w:rPr>
          <w:noProof/>
          <w:lang w:eastAsia="en-CA"/>
        </w:rPr>
        <w:t xml:space="preserve">Each incoming administrative data source has mandatory fields </w:t>
      </w:r>
      <w:r w:rsidRPr="00B4590F">
        <w:rPr>
          <w:noProof/>
          <w:lang w:eastAsia="en-CA"/>
        </w:rPr>
        <w:t xml:space="preserve">identified – such as the ID and ReferencePeriod. If these fields are missing in the incoming data, the job cannot proceed. </w:t>
      </w:r>
      <w:r>
        <w:rPr>
          <w:noProof/>
          <w:lang w:eastAsia="en-CA"/>
        </w:rPr>
        <w:t xml:space="preserve"> </w:t>
      </w:r>
      <w:r w:rsidR="009B021C">
        <w:rPr>
          <w:noProof/>
          <w:lang w:eastAsia="en-CA"/>
        </w:rPr>
        <w:t>If</w:t>
      </w:r>
      <w:r>
        <w:rPr>
          <w:noProof/>
          <w:lang w:eastAsia="en-CA"/>
        </w:rPr>
        <w:t xml:space="preserve"> these fields are missing, or if the </w:t>
      </w:r>
      <w:r w:rsidR="009B021C">
        <w:rPr>
          <w:noProof/>
          <w:lang w:eastAsia="en-CA"/>
        </w:rPr>
        <w:t>Update Source Code is selected which is invalid for the incoming file</w:t>
      </w:r>
      <w:r>
        <w:rPr>
          <w:noProof/>
          <w:lang w:eastAsia="en-CA"/>
        </w:rPr>
        <w:t xml:space="preserve"> (and therefor</w:t>
      </w:r>
      <w:r w:rsidR="00C95DFF">
        <w:rPr>
          <w:noProof/>
          <w:lang w:eastAsia="en-CA"/>
        </w:rPr>
        <w:t>e</w:t>
      </w:r>
      <w:r>
        <w:rPr>
          <w:noProof/>
          <w:lang w:eastAsia="en-CA"/>
        </w:rPr>
        <w:t xml:space="preserve"> the mandatory fields are missing)</w:t>
      </w:r>
      <w:r w:rsidR="009B021C">
        <w:rPr>
          <w:noProof/>
          <w:lang w:eastAsia="en-CA"/>
        </w:rPr>
        <w:t xml:space="preserve">, </w:t>
      </w:r>
      <w:r>
        <w:rPr>
          <w:noProof/>
          <w:lang w:eastAsia="en-CA"/>
        </w:rPr>
        <w:t>a</w:t>
      </w:r>
      <w:r w:rsidR="009B021C">
        <w:rPr>
          <w:noProof/>
          <w:lang w:eastAsia="en-CA"/>
        </w:rPr>
        <w:t xml:space="preserve"> dialog </w:t>
      </w:r>
      <w:r w:rsidR="00003E5A">
        <w:rPr>
          <w:noProof/>
          <w:lang w:eastAsia="en-CA"/>
        </w:rPr>
        <w:t xml:space="preserve">box </w:t>
      </w:r>
      <w:r w:rsidR="009B021C">
        <w:rPr>
          <w:noProof/>
          <w:lang w:eastAsia="en-CA"/>
        </w:rPr>
        <w:t>will appear</w:t>
      </w:r>
      <w:r>
        <w:rPr>
          <w:noProof/>
          <w:lang w:eastAsia="en-CA"/>
        </w:rPr>
        <w:t xml:space="preserve"> as shown in Figure 9</w:t>
      </w:r>
      <w:r w:rsidR="009B021C">
        <w:rPr>
          <w:noProof/>
          <w:lang w:eastAsia="en-CA"/>
        </w:rPr>
        <w:t xml:space="preserve">. </w:t>
      </w:r>
    </w:p>
    <w:p w14:paraId="46795DC2" w14:textId="6E586442" w:rsidR="00FB1E50" w:rsidRPr="00FB1E50" w:rsidRDefault="00FB1E50" w:rsidP="00FB1E50">
      <w:pPr>
        <w:rPr>
          <w:b/>
        </w:rPr>
      </w:pPr>
      <w:r>
        <w:rPr>
          <w:noProof/>
          <w:lang w:eastAsia="en-CA"/>
        </w:rPr>
        <w:lastRenderedPageBreak/>
        <w:drawing>
          <wp:anchor distT="0" distB="0" distL="114300" distR="114300" simplePos="0" relativeHeight="251674624" behindDoc="1" locked="0" layoutInCell="1" allowOverlap="1" wp14:anchorId="390EBEC2" wp14:editId="55947B34">
            <wp:simplePos x="0" y="0"/>
            <wp:positionH relativeFrom="column">
              <wp:posOffset>0</wp:posOffset>
            </wp:positionH>
            <wp:positionV relativeFrom="paragraph">
              <wp:posOffset>38520</wp:posOffset>
            </wp:positionV>
            <wp:extent cx="1987550" cy="1109345"/>
            <wp:effectExtent l="0" t="0" r="0" b="0"/>
            <wp:wrapTight wrapText="bothSides">
              <wp:wrapPolygon edited="0">
                <wp:start x="0" y="0"/>
                <wp:lineTo x="0" y="21143"/>
                <wp:lineTo x="21324" y="21143"/>
                <wp:lineTo x="21324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1E50">
        <w:rPr>
          <w:b/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CF15FA5" wp14:editId="68B6F1AD">
                <wp:simplePos x="0" y="0"/>
                <wp:positionH relativeFrom="column">
                  <wp:posOffset>3001477</wp:posOffset>
                </wp:positionH>
                <wp:positionV relativeFrom="paragraph">
                  <wp:posOffset>166706</wp:posOffset>
                </wp:positionV>
                <wp:extent cx="2828925" cy="301625"/>
                <wp:effectExtent l="0" t="0" r="28575" b="2222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4B467" w14:textId="7822020D" w:rsidR="00FB1E50" w:rsidRPr="00FB1E50" w:rsidRDefault="00FB1E50" w:rsidP="00FB1E50">
                            <w:pPr>
                              <w:rPr>
                                <w:b/>
                                <w:noProof/>
                                <w:lang w:eastAsia="en-CA"/>
                              </w:rPr>
                            </w:pPr>
                            <w:r w:rsidRPr="00FB1E50">
                              <w:rPr>
                                <w:b/>
                                <w:noProof/>
                                <w:lang w:eastAsia="en-CA"/>
                              </w:rPr>
                              <w:t>Figure 8: No Admin File Path and Name Error</w:t>
                            </w:r>
                          </w:p>
                          <w:p w14:paraId="10E2E6FE" w14:textId="06369C97" w:rsidR="00FB1E50" w:rsidRDefault="00FB1E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15F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35pt;margin-top:13.15pt;width:222.75pt;height:23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">
                <v:textbox>
                  <w:txbxContent>
                    <w:p w14:paraId="2104B467" w14:textId="7822020D" w:rsidR="00FB1E50" w:rsidRPr="00FB1E50" w:rsidRDefault="00FB1E50" w:rsidP="00FB1E50">
                      <w:pPr>
                        <w:rPr>
                          <w:b/>
                          <w:noProof/>
                          <w:lang w:eastAsia="en-CA"/>
                        </w:rPr>
                      </w:pPr>
                      <w:r w:rsidRPr="00FB1E50">
                        <w:rPr>
                          <w:b/>
                          <w:noProof/>
                          <w:lang w:eastAsia="en-CA"/>
                        </w:rPr>
                        <w:t>Figure 8: No Admin File Path and Name Error</w:t>
                      </w:r>
                    </w:p>
                    <w:p w14:paraId="10E2E6FE" w14:textId="06369C97" w:rsidR="00FB1E50" w:rsidRDefault="00FB1E50"/>
                  </w:txbxContent>
                </v:textbox>
                <w10:wrap type="square"/>
              </v:shape>
            </w:pict>
          </mc:Fallback>
        </mc:AlternateContent>
      </w:r>
    </w:p>
    <w:p w14:paraId="26C74A47" w14:textId="6566A5E0" w:rsidR="00FB1E50" w:rsidRDefault="00FB1E50" w:rsidP="00FB1E50">
      <w:pPr>
        <w:rPr>
          <w:b/>
          <w:noProof/>
          <w:lang w:eastAsia="en-CA"/>
        </w:rPr>
      </w:pPr>
      <w:r>
        <w:rPr>
          <w:noProof/>
          <w:lang w:eastAsia="en-CA"/>
        </w:rPr>
        <w:drawing>
          <wp:anchor distT="0" distB="0" distL="114300" distR="114300" simplePos="0" relativeHeight="251672576" behindDoc="1" locked="0" layoutInCell="1" allowOverlap="1" wp14:anchorId="3C69A6E6" wp14:editId="76013720">
            <wp:simplePos x="0" y="0"/>
            <wp:positionH relativeFrom="column">
              <wp:posOffset>3371527</wp:posOffset>
            </wp:positionH>
            <wp:positionV relativeFrom="paragraph">
              <wp:posOffset>145055</wp:posOffset>
            </wp:positionV>
            <wp:extent cx="1987550" cy="1111885"/>
            <wp:effectExtent l="0" t="0" r="0" b="0"/>
            <wp:wrapTight wrapText="bothSides">
              <wp:wrapPolygon edited="0">
                <wp:start x="0" y="0"/>
                <wp:lineTo x="0" y="21094"/>
                <wp:lineTo x="21324" y="21094"/>
                <wp:lineTo x="21324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2D2A8A" w14:textId="3442435B" w:rsidR="00FB1E50" w:rsidRDefault="00FB1E50" w:rsidP="00445CED">
      <w:pPr>
        <w:rPr>
          <w:b/>
          <w:noProof/>
          <w:lang w:eastAsia="en-CA"/>
        </w:rPr>
      </w:pPr>
    </w:p>
    <w:p w14:paraId="28324E1F" w14:textId="6D1EC25D" w:rsidR="00FB1E50" w:rsidRDefault="00FB1E50" w:rsidP="00DF1BA5">
      <w:pPr>
        <w:pStyle w:val="Subtitle"/>
      </w:pPr>
      <w:r w:rsidRPr="00FB1E50">
        <w:rPr>
          <w:b/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AB3A4C4" wp14:editId="285D8CB2">
                <wp:simplePos x="0" y="0"/>
                <wp:positionH relativeFrom="column">
                  <wp:posOffset>-224155</wp:posOffset>
                </wp:positionH>
                <wp:positionV relativeFrom="paragraph">
                  <wp:posOffset>111975</wp:posOffset>
                </wp:positionV>
                <wp:extent cx="2449830" cy="327660"/>
                <wp:effectExtent l="0" t="0" r="266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983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D3F0C" w14:textId="5046F135" w:rsidR="00FB1E50" w:rsidRDefault="00FB1E50">
                            <w:r w:rsidRPr="00FB1E50">
                              <w:rPr>
                                <w:b/>
                              </w:rPr>
                              <w:t>Figure 7: No Update Source</w:t>
                            </w:r>
                            <w:r>
                              <w:rPr>
                                <w:b/>
                              </w:rPr>
                              <w:t xml:space="preserve"> code error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3A4C4" id="_x0000_s1027" type="#_x0000_t202" style="position:absolute;margin-left:-17.65pt;margin-top:8.8pt;width:192.9pt;height:25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">
                <v:textbox>
                  <w:txbxContent>
                    <w:p w14:paraId="69FD3F0C" w14:textId="5046F135" w:rsidR="00FB1E50" w:rsidRDefault="00FB1E50">
                      <w:r w:rsidRPr="00FB1E50">
                        <w:rPr>
                          <w:b/>
                        </w:rPr>
                        <w:t>Figure 7: No Update Source</w:t>
                      </w:r>
                      <w:r>
                        <w:rPr>
                          <w:b/>
                        </w:rPr>
                        <w:t xml:space="preserve"> code error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6E9E20" w14:textId="4689E498" w:rsidR="00FB1E50" w:rsidRDefault="00FB1E50" w:rsidP="00FB1E50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53542DE" wp14:editId="7CDA9525">
                <wp:simplePos x="0" y="0"/>
                <wp:positionH relativeFrom="column">
                  <wp:posOffset>1034643</wp:posOffset>
                </wp:positionH>
                <wp:positionV relativeFrom="paragraph">
                  <wp:posOffset>1536125</wp:posOffset>
                </wp:positionV>
                <wp:extent cx="2544445" cy="344805"/>
                <wp:effectExtent l="0" t="0" r="27305" b="17145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444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23F9A" w14:textId="46BC75CB" w:rsidR="00FB1E50" w:rsidRPr="00445CED" w:rsidRDefault="00FB1E50" w:rsidP="00FB1E50">
                            <w:pPr>
                              <w:rPr>
                                <w:b/>
                                <w:noProof/>
                                <w:lang w:eastAsia="en-CA"/>
                              </w:rPr>
                            </w:pPr>
                            <w:r w:rsidRPr="00445CED">
                              <w:rPr>
                                <w:b/>
                                <w:noProof/>
                                <w:lang w:eastAsia="en-CA"/>
                              </w:rPr>
                              <w:t xml:space="preserve">Figure 9: Mandatory Fields Missing Error </w:t>
                            </w:r>
                          </w:p>
                          <w:p w14:paraId="1C48A1C8" w14:textId="1BA93E01" w:rsidR="00FB1E50" w:rsidRDefault="00FB1E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542DE" id="_x0000_s1028" type="#_x0000_t202" style="position:absolute;margin-left:81.45pt;margin-top:120.95pt;width:200.35pt;height:27.1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">
                <v:textbox>
                  <w:txbxContent>
                    <w:p w14:paraId="5E123F9A" w14:textId="46BC75CB" w:rsidR="00FB1E50" w:rsidRPr="00445CED" w:rsidRDefault="00FB1E50" w:rsidP="00FB1E50">
                      <w:pPr>
                        <w:rPr>
                          <w:b/>
                          <w:noProof/>
                          <w:lang w:eastAsia="en-CA"/>
                        </w:rPr>
                      </w:pPr>
                      <w:r w:rsidRPr="00445CED">
                        <w:rPr>
                          <w:b/>
                          <w:noProof/>
                          <w:lang w:eastAsia="en-CA"/>
                        </w:rPr>
                        <w:t xml:space="preserve">Figure 9: Mandatory Fields Missing Error </w:t>
                      </w:r>
                    </w:p>
                    <w:p w14:paraId="1C48A1C8" w14:textId="1BA93E01" w:rsidR="00FB1E50" w:rsidRDefault="00FB1E50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w:drawing>
          <wp:anchor distT="0" distB="0" distL="114300" distR="114300" simplePos="0" relativeHeight="251662336" behindDoc="0" locked="0" layoutInCell="1" allowOverlap="1" wp14:anchorId="4514D8D7" wp14:editId="07F5970E">
            <wp:simplePos x="0" y="0"/>
            <wp:positionH relativeFrom="margin">
              <wp:posOffset>1161894</wp:posOffset>
            </wp:positionH>
            <wp:positionV relativeFrom="paragraph">
              <wp:posOffset>392945</wp:posOffset>
            </wp:positionV>
            <wp:extent cx="2070100" cy="1154430"/>
            <wp:effectExtent l="0" t="0" r="6350" b="762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B4F8BA" w14:textId="7F8904CB" w:rsidR="00FB1E50" w:rsidRPr="00FB1E50" w:rsidRDefault="00FB1E50" w:rsidP="00FB1E50"/>
    <w:p w14:paraId="41772BE2" w14:textId="00B612DA" w:rsidR="00FB1E50" w:rsidRDefault="00FB1E50" w:rsidP="00DF1BA5">
      <w:pPr>
        <w:pStyle w:val="Subtitle"/>
      </w:pPr>
    </w:p>
    <w:p w14:paraId="5A4C0EEC" w14:textId="3636380E" w:rsidR="00A440EF" w:rsidRDefault="00A440EF" w:rsidP="00DF1BA5">
      <w:pPr>
        <w:pStyle w:val="Subtitle"/>
      </w:pPr>
      <w:r>
        <w:t>Final Steps</w:t>
      </w:r>
    </w:p>
    <w:p w14:paraId="638D3515" w14:textId="6D68E9E2" w:rsidR="00A440EF" w:rsidRDefault="009B021C" w:rsidP="00A440EF">
      <w:pPr>
        <w:pStyle w:val="ListParagraph"/>
        <w:numPr>
          <w:ilvl w:val="0"/>
          <w:numId w:val="39"/>
        </w:numPr>
        <w:spacing w:after="160" w:line="259" w:lineRule="auto"/>
      </w:pPr>
      <w:r>
        <w:t>Next the system will pop up a window displaying the database information.</w:t>
      </w:r>
      <w:r w:rsidR="00FB1E50">
        <w:t xml:space="preserve"> This window is shown in figure 10.  </w:t>
      </w:r>
      <w:r w:rsidR="00A440EF">
        <w:t xml:space="preserve">If the </w:t>
      </w:r>
      <w:proofErr w:type="gramStart"/>
      <w:r w:rsidR="00A440EF">
        <w:t>server</w:t>
      </w:r>
      <w:proofErr w:type="gramEnd"/>
      <w:r w:rsidR="00A440EF">
        <w:t xml:space="preserve"> name or database name is incorrect, it can be edited here. This information is retrieved from the ‘</w:t>
      </w:r>
      <w:proofErr w:type="spellStart"/>
      <w:r w:rsidR="00A440EF">
        <w:t>DatabaseInformation</w:t>
      </w:r>
      <w:proofErr w:type="spellEnd"/>
      <w:r w:rsidR="00A440EF">
        <w:t>’ tab in the Excel macro file.</w:t>
      </w:r>
    </w:p>
    <w:p w14:paraId="436C8D78" w14:textId="138603DE" w:rsidR="009B021C" w:rsidRDefault="00FB1E50" w:rsidP="00FB1E50">
      <w:pPr>
        <w:spacing w:after="160" w:line="259" w:lineRule="auto"/>
      </w:pPr>
      <w:r w:rsidRPr="00FB1E50">
        <w:rPr>
          <w:b/>
        </w:rPr>
        <w:t>Figure 10: Database Information Pop-up</w:t>
      </w:r>
      <w:r w:rsidR="009B021C" w:rsidRPr="00FB1E50">
        <w:rPr>
          <w:b/>
        </w:rPr>
        <w:br/>
      </w:r>
      <w:r w:rsidR="009B021C">
        <w:rPr>
          <w:noProof/>
          <w:lang w:eastAsia="en-CA"/>
        </w:rPr>
        <w:drawing>
          <wp:inline distT="0" distB="0" distL="0" distR="0" wp14:anchorId="002D5591" wp14:editId="1686BEC1">
            <wp:extent cx="3847973" cy="2268747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79076" cy="22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CA4E5" w14:textId="4E1B3AC6" w:rsidR="009B021C" w:rsidRDefault="009B021C" w:rsidP="00DF1BA5">
      <w:pPr>
        <w:pStyle w:val="ListParagraph"/>
        <w:numPr>
          <w:ilvl w:val="0"/>
          <w:numId w:val="39"/>
        </w:numPr>
        <w:spacing w:after="160" w:line="259" w:lineRule="auto"/>
      </w:pPr>
      <w:r>
        <w:t>Click the “Execute”</w:t>
      </w:r>
      <w:r w:rsidRPr="00AF67C1">
        <w:t xml:space="preserve"> </w:t>
      </w:r>
      <w:r>
        <w:t>button</w:t>
      </w:r>
      <w:r w:rsidR="00FB1E50">
        <w:t xml:space="preserve"> on the Database Information pop-up</w:t>
      </w:r>
      <w:r>
        <w:t xml:space="preserve">. </w:t>
      </w:r>
    </w:p>
    <w:p w14:paraId="521162EF" w14:textId="77777777" w:rsidR="00FB1E50" w:rsidRDefault="009B021C" w:rsidP="00DF1BA5">
      <w:pPr>
        <w:pStyle w:val="ListParagraph"/>
        <w:numPr>
          <w:ilvl w:val="0"/>
          <w:numId w:val="39"/>
        </w:numPr>
        <w:spacing w:after="160" w:line="259" w:lineRule="auto"/>
      </w:pPr>
      <w:r>
        <w:t xml:space="preserve">The system will prompt the </w:t>
      </w:r>
      <w:r w:rsidR="00E81838">
        <w:t xml:space="preserve">user </w:t>
      </w:r>
      <w:r>
        <w:t xml:space="preserve">to verify that they want to proceed with </w:t>
      </w:r>
      <w:r w:rsidR="00FB1E50">
        <w:t>a</w:t>
      </w:r>
      <w:r>
        <w:t xml:space="preserve"> dialog </w:t>
      </w:r>
      <w:r w:rsidR="00FB1E50">
        <w:t>box, shown in figure 11.</w:t>
      </w:r>
    </w:p>
    <w:p w14:paraId="6672D87B" w14:textId="77777777" w:rsidR="00C235BA" w:rsidRDefault="009B021C" w:rsidP="00E57396">
      <w:pPr>
        <w:pStyle w:val="ListParagraph"/>
        <w:numPr>
          <w:ilvl w:val="1"/>
          <w:numId w:val="39"/>
        </w:numPr>
        <w:spacing w:after="160" w:line="259" w:lineRule="auto"/>
      </w:pPr>
      <w:r>
        <w:t xml:space="preserve">If the </w:t>
      </w:r>
      <w:r w:rsidR="008A5443">
        <w:t>user</w:t>
      </w:r>
      <w:r>
        <w:t xml:space="preserve"> clicks “Cancel”, then the system will display</w:t>
      </w:r>
      <w:r w:rsidR="00245812">
        <w:t xml:space="preserve"> a dialog box as shown in Figure 12</w:t>
      </w:r>
      <w:r w:rsidR="00A440EF">
        <w:t xml:space="preserve"> and the information will not be uploaded.</w:t>
      </w:r>
    </w:p>
    <w:p w14:paraId="101BC392" w14:textId="598118E0" w:rsidR="009B021C" w:rsidRDefault="009B021C" w:rsidP="00E57396">
      <w:pPr>
        <w:pStyle w:val="ListParagraph"/>
        <w:numPr>
          <w:ilvl w:val="1"/>
          <w:numId w:val="39"/>
        </w:numPr>
        <w:spacing w:after="160" w:line="259" w:lineRule="auto"/>
      </w:pPr>
      <w:r>
        <w:lastRenderedPageBreak/>
        <w:t xml:space="preserve"> If the </w:t>
      </w:r>
      <w:r w:rsidR="008A5443">
        <w:t>user</w:t>
      </w:r>
      <w:r>
        <w:t xml:space="preserve"> clicks “OK”, the macro will create a table on the database and upload the data</w:t>
      </w:r>
      <w:r w:rsidR="00A440EF">
        <w:t xml:space="preserve"> to the </w:t>
      </w:r>
      <w:r w:rsidR="00D841C6">
        <w:t>S</w:t>
      </w:r>
      <w:r w:rsidR="00A440EF">
        <w:t>BR</w:t>
      </w:r>
      <w:r w:rsidR="00245812">
        <w:t xml:space="preserve"> by executing the stored procedure to update the database. Upon successful completion, the system will display a dialog box as shown in Figure 13.</w:t>
      </w:r>
    </w:p>
    <w:p w14:paraId="3505A3C3" w14:textId="18045BB9" w:rsidR="00FB1E50" w:rsidRPr="00003E5A" w:rsidRDefault="00FB1E50" w:rsidP="00FB1E50">
      <w:pPr>
        <w:spacing w:after="160" w:line="259" w:lineRule="auto"/>
        <w:rPr>
          <w:lang w:val="fr-FR"/>
        </w:rPr>
      </w:pPr>
      <w:r w:rsidRPr="00003E5A">
        <w:rPr>
          <w:b/>
          <w:lang w:val="fr-FR"/>
        </w:rPr>
        <w:t xml:space="preserve">Figure </w:t>
      </w:r>
      <w:proofErr w:type="gramStart"/>
      <w:r w:rsidRPr="00003E5A">
        <w:rPr>
          <w:b/>
          <w:lang w:val="fr-FR"/>
        </w:rPr>
        <w:t>11:</w:t>
      </w:r>
      <w:proofErr w:type="gramEnd"/>
      <w:r w:rsidRPr="00003E5A">
        <w:rPr>
          <w:b/>
          <w:lang w:val="fr-FR"/>
        </w:rPr>
        <w:t xml:space="preserve"> Confirmation </w:t>
      </w:r>
      <w:proofErr w:type="spellStart"/>
      <w:r w:rsidRPr="00003E5A">
        <w:rPr>
          <w:b/>
          <w:lang w:val="fr-FR"/>
        </w:rPr>
        <w:t>Dialog</w:t>
      </w:r>
      <w:proofErr w:type="spellEnd"/>
      <w:r w:rsidRPr="00003E5A">
        <w:rPr>
          <w:b/>
          <w:lang w:val="fr-FR"/>
        </w:rPr>
        <w:t xml:space="preserve"> Box</w:t>
      </w:r>
      <w:r w:rsidRPr="00003E5A">
        <w:rPr>
          <w:lang w:val="fr-FR"/>
        </w:rPr>
        <w:br/>
      </w:r>
      <w:r>
        <w:rPr>
          <w:noProof/>
          <w:lang w:eastAsia="en-CA"/>
        </w:rPr>
        <w:drawing>
          <wp:inline distT="0" distB="0" distL="0" distR="0" wp14:anchorId="34683466" wp14:editId="3EB6B365">
            <wp:extent cx="3239156" cy="120064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03540" cy="122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E5A">
        <w:rPr>
          <w:lang w:val="fr-FR"/>
        </w:rPr>
        <w:t xml:space="preserve"> </w:t>
      </w:r>
    </w:p>
    <w:p w14:paraId="6A53AA46" w14:textId="775C7701" w:rsidR="00FB1E50" w:rsidRPr="00003E5A" w:rsidRDefault="00FB1E50" w:rsidP="00FB1E50">
      <w:pPr>
        <w:spacing w:after="160" w:line="259" w:lineRule="auto"/>
        <w:rPr>
          <w:b/>
          <w:lang w:val="fr-FR"/>
        </w:rPr>
      </w:pPr>
      <w:r w:rsidRPr="00003E5A">
        <w:rPr>
          <w:b/>
          <w:lang w:val="fr-FR"/>
        </w:rPr>
        <w:t xml:space="preserve">Figure </w:t>
      </w:r>
      <w:proofErr w:type="gramStart"/>
      <w:r w:rsidRPr="00003E5A">
        <w:rPr>
          <w:b/>
          <w:lang w:val="fr-FR"/>
        </w:rPr>
        <w:t>12:</w:t>
      </w:r>
      <w:proofErr w:type="gramEnd"/>
      <w:r w:rsidRPr="00003E5A">
        <w:rPr>
          <w:b/>
          <w:lang w:val="fr-FR"/>
        </w:rPr>
        <w:t xml:space="preserve"> </w:t>
      </w:r>
      <w:proofErr w:type="spellStart"/>
      <w:r w:rsidRPr="00003E5A">
        <w:rPr>
          <w:b/>
          <w:lang w:val="fr-FR"/>
        </w:rPr>
        <w:t>Cancellation</w:t>
      </w:r>
      <w:proofErr w:type="spellEnd"/>
      <w:r w:rsidR="00245812" w:rsidRPr="00003E5A">
        <w:rPr>
          <w:b/>
          <w:lang w:val="fr-FR"/>
        </w:rPr>
        <w:t xml:space="preserve"> </w:t>
      </w:r>
      <w:proofErr w:type="spellStart"/>
      <w:r w:rsidR="00245812" w:rsidRPr="00003E5A">
        <w:rPr>
          <w:b/>
          <w:lang w:val="fr-FR"/>
        </w:rPr>
        <w:t>Dialog</w:t>
      </w:r>
      <w:proofErr w:type="spellEnd"/>
      <w:r w:rsidR="00245812" w:rsidRPr="00003E5A">
        <w:rPr>
          <w:b/>
          <w:lang w:val="fr-FR"/>
        </w:rPr>
        <w:t xml:space="preserve"> Box</w:t>
      </w:r>
    </w:p>
    <w:p w14:paraId="6358118E" w14:textId="41B978E2" w:rsidR="00FB1E50" w:rsidRDefault="00FB1E50" w:rsidP="00FB1E50">
      <w:pPr>
        <w:spacing w:after="160" w:line="259" w:lineRule="auto"/>
      </w:pPr>
      <w:r>
        <w:rPr>
          <w:noProof/>
          <w:lang w:eastAsia="en-CA"/>
        </w:rPr>
        <w:drawing>
          <wp:inline distT="0" distB="0" distL="0" distR="0" wp14:anchorId="035F5C28" wp14:editId="5AE85BA6">
            <wp:extent cx="2311879" cy="122587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41780" cy="124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A793B" w14:textId="511BE8F9" w:rsidR="009B021C" w:rsidRDefault="00245812" w:rsidP="00245812">
      <w:pPr>
        <w:spacing w:after="160" w:line="259" w:lineRule="auto"/>
        <w:ind w:left="360"/>
      </w:pPr>
      <w:r w:rsidRPr="00245812">
        <w:rPr>
          <w:b/>
        </w:rPr>
        <w:t>Figure 13: Successful Completion Dialog Box</w:t>
      </w:r>
      <w:r w:rsidR="009B021C">
        <w:br/>
        <w:t xml:space="preserve"> </w:t>
      </w:r>
      <w:r w:rsidR="009B021C">
        <w:rPr>
          <w:noProof/>
          <w:lang w:eastAsia="en-CA"/>
        </w:rPr>
        <w:drawing>
          <wp:inline distT="0" distB="0" distL="0" distR="0" wp14:anchorId="7F0F9803" wp14:editId="273FC24B">
            <wp:extent cx="1903926" cy="1232452"/>
            <wp:effectExtent l="0" t="0" r="127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27656" cy="124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580B" w14:textId="3D76382E" w:rsidR="00245812" w:rsidRDefault="00245812" w:rsidP="00245812">
      <w:pPr>
        <w:spacing w:after="160" w:line="259" w:lineRule="auto"/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561CC4" wp14:editId="61E862FA">
                <wp:simplePos x="0" y="0"/>
                <wp:positionH relativeFrom="column">
                  <wp:posOffset>-232913</wp:posOffset>
                </wp:positionH>
                <wp:positionV relativeFrom="paragraph">
                  <wp:posOffset>179322</wp:posOffset>
                </wp:positionV>
                <wp:extent cx="6461185" cy="3252158"/>
                <wp:effectExtent l="0" t="0" r="15875" b="24765"/>
                <wp:wrapNone/>
                <wp:docPr id="24" name="Double Bracke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185" cy="3252158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FE592" id="Double Bracket 24" o:spid="_x0000_s1026" type="#_x0000_t185" style="position:absolute;margin-left:-18.35pt;margin-top:14.1pt;width:508.75pt;height:256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" strokecolor="#4579b8 [3044]"/>
            </w:pict>
          </mc:Fallback>
        </mc:AlternateContent>
      </w:r>
    </w:p>
    <w:p w14:paraId="377C622F" w14:textId="77777777" w:rsidR="00245812" w:rsidRPr="00245812" w:rsidRDefault="00245812" w:rsidP="00245812">
      <w:pPr>
        <w:spacing w:after="160" w:line="259" w:lineRule="auto"/>
        <w:rPr>
          <w:b/>
        </w:rPr>
      </w:pPr>
      <w:r w:rsidRPr="00245812">
        <w:rPr>
          <w:b/>
        </w:rPr>
        <w:t>Please Note</w:t>
      </w:r>
    </w:p>
    <w:p w14:paraId="014ACB13" w14:textId="5EC91F1D" w:rsidR="00A440EF" w:rsidRDefault="009B021C" w:rsidP="00F864DF">
      <w:pPr>
        <w:pStyle w:val="ListParagraph"/>
        <w:spacing w:after="160" w:line="259" w:lineRule="auto"/>
      </w:pPr>
      <w:r>
        <w:t xml:space="preserve">If there was an error, the system will display </w:t>
      </w:r>
      <w:r w:rsidR="00A440EF">
        <w:t xml:space="preserve">an </w:t>
      </w:r>
      <w:r>
        <w:t>error</w:t>
      </w:r>
      <w:r w:rsidR="00A440EF">
        <w:t xml:space="preserve"> code</w:t>
      </w:r>
      <w:r>
        <w:t xml:space="preserve"> returned from </w:t>
      </w:r>
      <w:proofErr w:type="spellStart"/>
      <w:r>
        <w:t>Sql</w:t>
      </w:r>
      <w:proofErr w:type="spellEnd"/>
      <w:r>
        <w:t xml:space="preserve">. </w:t>
      </w:r>
      <w:r w:rsidR="00A440EF">
        <w:t xml:space="preserve"> F</w:t>
      </w:r>
      <w:r w:rsidR="009A56F3">
        <w:t xml:space="preserve">or more information about the different error codes and troubleshooting tips, </w:t>
      </w:r>
      <w:r w:rsidR="009A56F3" w:rsidRPr="00F864DF">
        <w:t xml:space="preserve">please </w:t>
      </w:r>
      <w:r w:rsidR="00C235BA" w:rsidRPr="00F864DF">
        <w:t>contact your Statistics Canada representative.</w:t>
      </w:r>
      <w:r w:rsidR="00F864DF" w:rsidRPr="00F864DF">
        <w:t xml:space="preserve"> </w:t>
      </w:r>
      <w:r w:rsidR="00F864DF">
        <w:t>For example:</w:t>
      </w:r>
    </w:p>
    <w:p w14:paraId="1CCB5867" w14:textId="74E91B34" w:rsidR="00F864DF" w:rsidRDefault="00F864DF" w:rsidP="00DF1BA5">
      <w:pPr>
        <w:pStyle w:val="ListParagraph"/>
        <w:spacing w:after="160" w:line="259" w:lineRule="auto"/>
      </w:pPr>
      <w:r>
        <w:rPr>
          <w:noProof/>
          <w:lang w:eastAsia="en-CA"/>
        </w:rPr>
        <w:drawing>
          <wp:anchor distT="0" distB="0" distL="114300" distR="114300" simplePos="0" relativeHeight="251683840" behindDoc="0" locked="0" layoutInCell="1" allowOverlap="1" wp14:anchorId="5A087BF8" wp14:editId="1B5D58C8">
            <wp:simplePos x="0" y="0"/>
            <wp:positionH relativeFrom="margin">
              <wp:posOffset>1264257</wp:posOffset>
            </wp:positionH>
            <wp:positionV relativeFrom="paragraph">
              <wp:posOffset>52705</wp:posOffset>
            </wp:positionV>
            <wp:extent cx="3226106" cy="1733384"/>
            <wp:effectExtent l="0" t="0" r="0" b="63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617" cy="1735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551D82" w14:textId="61EDA53E" w:rsidR="009B021C" w:rsidRDefault="009B021C" w:rsidP="009B021C">
      <w:pPr>
        <w:ind w:left="360"/>
      </w:pPr>
    </w:p>
    <w:p w14:paraId="0859CA4A" w14:textId="77777777" w:rsidR="009B021C" w:rsidRDefault="009B021C" w:rsidP="009B021C"/>
    <w:p w14:paraId="77B225FD" w14:textId="77777777" w:rsidR="009B021C" w:rsidRDefault="009B021C" w:rsidP="009B021C"/>
    <w:p w14:paraId="61DF2AB6" w14:textId="32731F7B" w:rsidR="00E4741D" w:rsidRDefault="00E4741D" w:rsidP="00A27B63">
      <w:pPr>
        <w:spacing w:after="0" w:line="240" w:lineRule="auto"/>
        <w:rPr>
          <w:b/>
        </w:rPr>
      </w:pPr>
    </w:p>
    <w:sectPr w:rsidR="00E4741D" w:rsidSect="00EE2B72">
      <w:footerReference w:type="default" r:id="rId24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A69FF" w14:textId="77777777" w:rsidR="004960EB" w:rsidRDefault="004960EB" w:rsidP="00F52DE8">
      <w:pPr>
        <w:spacing w:after="0" w:line="240" w:lineRule="auto"/>
      </w:pPr>
      <w:r>
        <w:separator/>
      </w:r>
    </w:p>
  </w:endnote>
  <w:endnote w:type="continuationSeparator" w:id="0">
    <w:p w14:paraId="6450D232" w14:textId="77777777" w:rsidR="004960EB" w:rsidRDefault="004960EB" w:rsidP="00F52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5207495"/>
      <w:docPartObj>
        <w:docPartGallery w:val="Page Numbers (Bottom of Page)"/>
        <w:docPartUnique/>
      </w:docPartObj>
    </w:sdtPr>
    <w:sdtContent>
      <w:p w14:paraId="3D593C03" w14:textId="77777777" w:rsidR="00E443B6" w:rsidRDefault="00E443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E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600FA4" w14:textId="77777777" w:rsidR="00E443B6" w:rsidRDefault="00E44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2692A" w14:textId="77777777" w:rsidR="004960EB" w:rsidRDefault="004960EB" w:rsidP="00F52DE8">
      <w:pPr>
        <w:spacing w:after="0" w:line="240" w:lineRule="auto"/>
      </w:pPr>
      <w:r>
        <w:separator/>
      </w:r>
    </w:p>
  </w:footnote>
  <w:footnote w:type="continuationSeparator" w:id="0">
    <w:p w14:paraId="32FC51A6" w14:textId="77777777" w:rsidR="004960EB" w:rsidRDefault="004960EB" w:rsidP="00F52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803"/>
    <w:multiLevelType w:val="hybridMultilevel"/>
    <w:tmpl w:val="BA7C9D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5015"/>
    <w:multiLevelType w:val="hybridMultilevel"/>
    <w:tmpl w:val="8A94B1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23411"/>
    <w:multiLevelType w:val="hybridMultilevel"/>
    <w:tmpl w:val="023AC8C2"/>
    <w:lvl w:ilvl="0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3114458"/>
    <w:multiLevelType w:val="hybridMultilevel"/>
    <w:tmpl w:val="2982CA96"/>
    <w:lvl w:ilvl="0" w:tplc="BB5EAFDC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F15A24"/>
    <w:multiLevelType w:val="hybridMultilevel"/>
    <w:tmpl w:val="C55A95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A161A"/>
    <w:multiLevelType w:val="hybridMultilevel"/>
    <w:tmpl w:val="057CB0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F31EF"/>
    <w:multiLevelType w:val="hybridMultilevel"/>
    <w:tmpl w:val="96942B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E6AAD"/>
    <w:multiLevelType w:val="hybridMultilevel"/>
    <w:tmpl w:val="892257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E0232"/>
    <w:multiLevelType w:val="hybridMultilevel"/>
    <w:tmpl w:val="C81454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106CF"/>
    <w:multiLevelType w:val="hybridMultilevel"/>
    <w:tmpl w:val="A672E80C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0A22534"/>
    <w:multiLevelType w:val="hybridMultilevel"/>
    <w:tmpl w:val="D40211B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149E5"/>
    <w:multiLevelType w:val="hybridMultilevel"/>
    <w:tmpl w:val="F82434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25658"/>
    <w:multiLevelType w:val="hybridMultilevel"/>
    <w:tmpl w:val="71B807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6444F"/>
    <w:multiLevelType w:val="hybridMultilevel"/>
    <w:tmpl w:val="4998D39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F3A88"/>
    <w:multiLevelType w:val="hybridMultilevel"/>
    <w:tmpl w:val="8BFA696E"/>
    <w:lvl w:ilvl="0" w:tplc="BFF6F27A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E60DF"/>
    <w:multiLevelType w:val="hybridMultilevel"/>
    <w:tmpl w:val="22B283A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C7B69"/>
    <w:multiLevelType w:val="hybridMultilevel"/>
    <w:tmpl w:val="86E8F8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D535C"/>
    <w:multiLevelType w:val="hybridMultilevel"/>
    <w:tmpl w:val="8082980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B24F0"/>
    <w:multiLevelType w:val="hybridMultilevel"/>
    <w:tmpl w:val="71DC729E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445F07"/>
    <w:multiLevelType w:val="hybridMultilevel"/>
    <w:tmpl w:val="B1127EC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E024F3"/>
    <w:multiLevelType w:val="hybridMultilevel"/>
    <w:tmpl w:val="5A4EC7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C2658"/>
    <w:multiLevelType w:val="hybridMultilevel"/>
    <w:tmpl w:val="865AB6F0"/>
    <w:lvl w:ilvl="0" w:tplc="BFF6F27A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E3855"/>
    <w:multiLevelType w:val="hybridMultilevel"/>
    <w:tmpl w:val="3086EB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061AD"/>
    <w:multiLevelType w:val="hybridMultilevel"/>
    <w:tmpl w:val="E056E0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61673"/>
    <w:multiLevelType w:val="hybridMultilevel"/>
    <w:tmpl w:val="29D067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A29FB"/>
    <w:multiLevelType w:val="hybridMultilevel"/>
    <w:tmpl w:val="0FD22B60"/>
    <w:lvl w:ilvl="0" w:tplc="8E4430E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3427A5"/>
    <w:multiLevelType w:val="hybridMultilevel"/>
    <w:tmpl w:val="47422E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B3CA0"/>
    <w:multiLevelType w:val="hybridMultilevel"/>
    <w:tmpl w:val="02ACF4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00F04"/>
    <w:multiLevelType w:val="hybridMultilevel"/>
    <w:tmpl w:val="EF66B132"/>
    <w:lvl w:ilvl="0" w:tplc="B608FD5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5230F"/>
    <w:multiLevelType w:val="hybridMultilevel"/>
    <w:tmpl w:val="3BCC6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05E70"/>
    <w:multiLevelType w:val="hybridMultilevel"/>
    <w:tmpl w:val="9D14B48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E4911"/>
    <w:multiLevelType w:val="hybridMultilevel"/>
    <w:tmpl w:val="C08C50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A5059"/>
    <w:multiLevelType w:val="hybridMultilevel"/>
    <w:tmpl w:val="554495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976CA"/>
    <w:multiLevelType w:val="hybridMultilevel"/>
    <w:tmpl w:val="C664916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31331"/>
    <w:multiLevelType w:val="hybridMultilevel"/>
    <w:tmpl w:val="0E08C536"/>
    <w:lvl w:ilvl="0" w:tplc="323ED2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C1B33"/>
    <w:multiLevelType w:val="hybridMultilevel"/>
    <w:tmpl w:val="4EA217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F32A7"/>
    <w:multiLevelType w:val="hybridMultilevel"/>
    <w:tmpl w:val="F474BF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4005F"/>
    <w:multiLevelType w:val="hybridMultilevel"/>
    <w:tmpl w:val="D4463C16"/>
    <w:lvl w:ilvl="0" w:tplc="3D08E23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30DF3"/>
    <w:multiLevelType w:val="hybridMultilevel"/>
    <w:tmpl w:val="AD3EBC9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F19AA"/>
    <w:multiLevelType w:val="hybridMultilevel"/>
    <w:tmpl w:val="5B60E9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705EF"/>
    <w:multiLevelType w:val="hybridMultilevel"/>
    <w:tmpl w:val="AF34D8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87699"/>
    <w:multiLevelType w:val="hybridMultilevel"/>
    <w:tmpl w:val="C1C2AD3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225960">
    <w:abstractNumId w:val="39"/>
  </w:num>
  <w:num w:numId="2" w16cid:durableId="1720588134">
    <w:abstractNumId w:val="2"/>
  </w:num>
  <w:num w:numId="3" w16cid:durableId="174536270">
    <w:abstractNumId w:val="40"/>
  </w:num>
  <w:num w:numId="4" w16cid:durableId="1073743608">
    <w:abstractNumId w:val="24"/>
  </w:num>
  <w:num w:numId="5" w16cid:durableId="1224367170">
    <w:abstractNumId w:val="21"/>
  </w:num>
  <w:num w:numId="6" w16cid:durableId="1679383114">
    <w:abstractNumId w:val="11"/>
  </w:num>
  <w:num w:numId="7" w16cid:durableId="298534204">
    <w:abstractNumId w:val="22"/>
  </w:num>
  <w:num w:numId="8" w16cid:durableId="1613199381">
    <w:abstractNumId w:val="28"/>
  </w:num>
  <w:num w:numId="9" w16cid:durableId="1037049767">
    <w:abstractNumId w:val="13"/>
  </w:num>
  <w:num w:numId="10" w16cid:durableId="1357191761">
    <w:abstractNumId w:val="35"/>
  </w:num>
  <w:num w:numId="11" w16cid:durableId="352847178">
    <w:abstractNumId w:val="12"/>
  </w:num>
  <w:num w:numId="12" w16cid:durableId="1651517980">
    <w:abstractNumId w:val="7"/>
  </w:num>
  <w:num w:numId="13" w16cid:durableId="822770079">
    <w:abstractNumId w:val="6"/>
  </w:num>
  <w:num w:numId="14" w16cid:durableId="1137920041">
    <w:abstractNumId w:val="34"/>
  </w:num>
  <w:num w:numId="15" w16cid:durableId="968439152">
    <w:abstractNumId w:val="20"/>
  </w:num>
  <w:num w:numId="16" w16cid:durableId="1380399401">
    <w:abstractNumId w:val="16"/>
  </w:num>
  <w:num w:numId="17" w16cid:durableId="999653233">
    <w:abstractNumId w:val="4"/>
  </w:num>
  <w:num w:numId="18" w16cid:durableId="1188716861">
    <w:abstractNumId w:val="1"/>
  </w:num>
  <w:num w:numId="19" w16cid:durableId="1218778806">
    <w:abstractNumId w:val="3"/>
  </w:num>
  <w:num w:numId="20" w16cid:durableId="1670518854">
    <w:abstractNumId w:val="19"/>
  </w:num>
  <w:num w:numId="21" w16cid:durableId="1968389059">
    <w:abstractNumId w:val="32"/>
  </w:num>
  <w:num w:numId="22" w16cid:durableId="775566568">
    <w:abstractNumId w:val="8"/>
  </w:num>
  <w:num w:numId="23" w16cid:durableId="1936550580">
    <w:abstractNumId w:val="25"/>
  </w:num>
  <w:num w:numId="24" w16cid:durableId="1798332088">
    <w:abstractNumId w:val="9"/>
  </w:num>
  <w:num w:numId="25" w16cid:durableId="1399091911">
    <w:abstractNumId w:val="36"/>
  </w:num>
  <w:num w:numId="26" w16cid:durableId="322701694">
    <w:abstractNumId w:val="14"/>
  </w:num>
  <w:num w:numId="27" w16cid:durableId="1428303381">
    <w:abstractNumId w:val="15"/>
  </w:num>
  <w:num w:numId="28" w16cid:durableId="163974901">
    <w:abstractNumId w:val="37"/>
  </w:num>
  <w:num w:numId="29" w16cid:durableId="1884520170">
    <w:abstractNumId w:val="41"/>
  </w:num>
  <w:num w:numId="30" w16cid:durableId="485047064">
    <w:abstractNumId w:val="31"/>
  </w:num>
  <w:num w:numId="31" w16cid:durableId="1264725003">
    <w:abstractNumId w:val="29"/>
  </w:num>
  <w:num w:numId="32" w16cid:durableId="1069764343">
    <w:abstractNumId w:val="0"/>
  </w:num>
  <w:num w:numId="33" w16cid:durableId="855777220">
    <w:abstractNumId w:val="5"/>
  </w:num>
  <w:num w:numId="34" w16cid:durableId="1041857672">
    <w:abstractNumId w:val="23"/>
  </w:num>
  <w:num w:numId="35" w16cid:durableId="66198391">
    <w:abstractNumId w:val="33"/>
  </w:num>
  <w:num w:numId="36" w16cid:durableId="550069645">
    <w:abstractNumId w:val="30"/>
  </w:num>
  <w:num w:numId="37" w16cid:durableId="1807894694">
    <w:abstractNumId w:val="18"/>
  </w:num>
  <w:num w:numId="38" w16cid:durableId="1062480452">
    <w:abstractNumId w:val="17"/>
  </w:num>
  <w:num w:numId="39" w16cid:durableId="2104033501">
    <w:abstractNumId w:val="38"/>
  </w:num>
  <w:num w:numId="40" w16cid:durableId="1861429675">
    <w:abstractNumId w:val="26"/>
  </w:num>
  <w:num w:numId="41" w16cid:durableId="1681345796">
    <w:abstractNumId w:val="10"/>
  </w:num>
  <w:num w:numId="42" w16cid:durableId="505827750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mpty"/>
  </w:docVars>
  <w:rsids>
    <w:rsidRoot w:val="00855A68"/>
    <w:rsid w:val="000008C7"/>
    <w:rsid w:val="00001AE7"/>
    <w:rsid w:val="000033BF"/>
    <w:rsid w:val="00003E5A"/>
    <w:rsid w:val="0000404D"/>
    <w:rsid w:val="000044E2"/>
    <w:rsid w:val="000055E7"/>
    <w:rsid w:val="0000686E"/>
    <w:rsid w:val="00006CE5"/>
    <w:rsid w:val="0000709E"/>
    <w:rsid w:val="00011EE6"/>
    <w:rsid w:val="00015A60"/>
    <w:rsid w:val="0002139B"/>
    <w:rsid w:val="00023F94"/>
    <w:rsid w:val="00024565"/>
    <w:rsid w:val="00024E24"/>
    <w:rsid w:val="00027A67"/>
    <w:rsid w:val="00031161"/>
    <w:rsid w:val="00031478"/>
    <w:rsid w:val="00031998"/>
    <w:rsid w:val="00031AE2"/>
    <w:rsid w:val="00031FB4"/>
    <w:rsid w:val="00035041"/>
    <w:rsid w:val="0004009A"/>
    <w:rsid w:val="00041FA3"/>
    <w:rsid w:val="00043637"/>
    <w:rsid w:val="000473DF"/>
    <w:rsid w:val="000530C7"/>
    <w:rsid w:val="00053D28"/>
    <w:rsid w:val="00054259"/>
    <w:rsid w:val="00056B41"/>
    <w:rsid w:val="00060FC7"/>
    <w:rsid w:val="00062F22"/>
    <w:rsid w:val="0006407F"/>
    <w:rsid w:val="00064CBF"/>
    <w:rsid w:val="00066B0D"/>
    <w:rsid w:val="00071871"/>
    <w:rsid w:val="000804FF"/>
    <w:rsid w:val="000830EF"/>
    <w:rsid w:val="000836F8"/>
    <w:rsid w:val="00083C5B"/>
    <w:rsid w:val="000917DB"/>
    <w:rsid w:val="00094935"/>
    <w:rsid w:val="000950FE"/>
    <w:rsid w:val="00095B2F"/>
    <w:rsid w:val="000A0E9F"/>
    <w:rsid w:val="000A3A1A"/>
    <w:rsid w:val="000A65A3"/>
    <w:rsid w:val="000B12EC"/>
    <w:rsid w:val="000C311C"/>
    <w:rsid w:val="000C346D"/>
    <w:rsid w:val="000C3A05"/>
    <w:rsid w:val="000C59AB"/>
    <w:rsid w:val="000C5DC5"/>
    <w:rsid w:val="000D05B2"/>
    <w:rsid w:val="000D3A14"/>
    <w:rsid w:val="000E0B24"/>
    <w:rsid w:val="000E4DF8"/>
    <w:rsid w:val="000F600F"/>
    <w:rsid w:val="000F7A62"/>
    <w:rsid w:val="00103591"/>
    <w:rsid w:val="00104479"/>
    <w:rsid w:val="001077C4"/>
    <w:rsid w:val="00113068"/>
    <w:rsid w:val="00114B1C"/>
    <w:rsid w:val="00117D4B"/>
    <w:rsid w:val="00124C0E"/>
    <w:rsid w:val="00130A46"/>
    <w:rsid w:val="00133696"/>
    <w:rsid w:val="00133A79"/>
    <w:rsid w:val="00135E0A"/>
    <w:rsid w:val="0014258D"/>
    <w:rsid w:val="00143E39"/>
    <w:rsid w:val="00154674"/>
    <w:rsid w:val="001567AA"/>
    <w:rsid w:val="00156C84"/>
    <w:rsid w:val="001572E4"/>
    <w:rsid w:val="00157A00"/>
    <w:rsid w:val="00157F1A"/>
    <w:rsid w:val="00161B7D"/>
    <w:rsid w:val="00162A9F"/>
    <w:rsid w:val="001647B0"/>
    <w:rsid w:val="00170970"/>
    <w:rsid w:val="0017134A"/>
    <w:rsid w:val="001715FE"/>
    <w:rsid w:val="0018004D"/>
    <w:rsid w:val="0018315A"/>
    <w:rsid w:val="00190439"/>
    <w:rsid w:val="00192DCA"/>
    <w:rsid w:val="001A247A"/>
    <w:rsid w:val="001A25BC"/>
    <w:rsid w:val="001A5560"/>
    <w:rsid w:val="001B0DDF"/>
    <w:rsid w:val="001B102F"/>
    <w:rsid w:val="001B2347"/>
    <w:rsid w:val="001B2767"/>
    <w:rsid w:val="001B3AF0"/>
    <w:rsid w:val="001B4293"/>
    <w:rsid w:val="001B6396"/>
    <w:rsid w:val="001C0ADB"/>
    <w:rsid w:val="001C2312"/>
    <w:rsid w:val="001C2CA6"/>
    <w:rsid w:val="001C46BB"/>
    <w:rsid w:val="001C6951"/>
    <w:rsid w:val="001D23DD"/>
    <w:rsid w:val="001D3317"/>
    <w:rsid w:val="001D3A05"/>
    <w:rsid w:val="001D3AED"/>
    <w:rsid w:val="001D42B2"/>
    <w:rsid w:val="001D7719"/>
    <w:rsid w:val="001D7E83"/>
    <w:rsid w:val="001E0931"/>
    <w:rsid w:val="001E31EE"/>
    <w:rsid w:val="001E321C"/>
    <w:rsid w:val="001E4042"/>
    <w:rsid w:val="001F058C"/>
    <w:rsid w:val="001F50DE"/>
    <w:rsid w:val="001F60B4"/>
    <w:rsid w:val="001F6E15"/>
    <w:rsid w:val="001F716D"/>
    <w:rsid w:val="002040A8"/>
    <w:rsid w:val="00210285"/>
    <w:rsid w:val="0021163D"/>
    <w:rsid w:val="002168C1"/>
    <w:rsid w:val="00217948"/>
    <w:rsid w:val="00221628"/>
    <w:rsid w:val="002224DF"/>
    <w:rsid w:val="0022491E"/>
    <w:rsid w:val="00231614"/>
    <w:rsid w:val="002358D9"/>
    <w:rsid w:val="00237551"/>
    <w:rsid w:val="00240555"/>
    <w:rsid w:val="00245812"/>
    <w:rsid w:val="00245B75"/>
    <w:rsid w:val="002460AD"/>
    <w:rsid w:val="00247CAE"/>
    <w:rsid w:val="002529CC"/>
    <w:rsid w:val="00253F5A"/>
    <w:rsid w:val="00257396"/>
    <w:rsid w:val="002609DC"/>
    <w:rsid w:val="00260D59"/>
    <w:rsid w:val="00263731"/>
    <w:rsid w:val="00264E18"/>
    <w:rsid w:val="00273731"/>
    <w:rsid w:val="00276A51"/>
    <w:rsid w:val="00276B2D"/>
    <w:rsid w:val="00281460"/>
    <w:rsid w:val="00291EE4"/>
    <w:rsid w:val="002972F2"/>
    <w:rsid w:val="002A0E7C"/>
    <w:rsid w:val="002A66D8"/>
    <w:rsid w:val="002A7045"/>
    <w:rsid w:val="002A79D4"/>
    <w:rsid w:val="002B145C"/>
    <w:rsid w:val="002B378F"/>
    <w:rsid w:val="002B654F"/>
    <w:rsid w:val="002B7F70"/>
    <w:rsid w:val="002C16F7"/>
    <w:rsid w:val="002C4DE2"/>
    <w:rsid w:val="002D07AA"/>
    <w:rsid w:val="002D0CEC"/>
    <w:rsid w:val="002D1EF8"/>
    <w:rsid w:val="002D2F58"/>
    <w:rsid w:val="002E52DF"/>
    <w:rsid w:val="002E76AE"/>
    <w:rsid w:val="002F2149"/>
    <w:rsid w:val="002F56ED"/>
    <w:rsid w:val="003023C8"/>
    <w:rsid w:val="00302B7E"/>
    <w:rsid w:val="00304AFB"/>
    <w:rsid w:val="00307A5B"/>
    <w:rsid w:val="00310EB0"/>
    <w:rsid w:val="00311086"/>
    <w:rsid w:val="00315E2B"/>
    <w:rsid w:val="00317D02"/>
    <w:rsid w:val="0032142B"/>
    <w:rsid w:val="0032144B"/>
    <w:rsid w:val="00322FFC"/>
    <w:rsid w:val="003234F9"/>
    <w:rsid w:val="00327639"/>
    <w:rsid w:val="003317F9"/>
    <w:rsid w:val="00331DA0"/>
    <w:rsid w:val="00334A25"/>
    <w:rsid w:val="00335AF0"/>
    <w:rsid w:val="00337BB2"/>
    <w:rsid w:val="003412F5"/>
    <w:rsid w:val="0035066E"/>
    <w:rsid w:val="00350E16"/>
    <w:rsid w:val="00351EA3"/>
    <w:rsid w:val="00357EB4"/>
    <w:rsid w:val="00362902"/>
    <w:rsid w:val="00362B13"/>
    <w:rsid w:val="003702A9"/>
    <w:rsid w:val="003725F2"/>
    <w:rsid w:val="00376349"/>
    <w:rsid w:val="0038072A"/>
    <w:rsid w:val="00381E11"/>
    <w:rsid w:val="00382A26"/>
    <w:rsid w:val="003847DD"/>
    <w:rsid w:val="00384834"/>
    <w:rsid w:val="00384F37"/>
    <w:rsid w:val="00386A78"/>
    <w:rsid w:val="0039188B"/>
    <w:rsid w:val="0039324F"/>
    <w:rsid w:val="00394841"/>
    <w:rsid w:val="00397C8E"/>
    <w:rsid w:val="00397D79"/>
    <w:rsid w:val="003A26E8"/>
    <w:rsid w:val="003B0AD4"/>
    <w:rsid w:val="003B13EC"/>
    <w:rsid w:val="003B67BF"/>
    <w:rsid w:val="003C4CBD"/>
    <w:rsid w:val="003C5F67"/>
    <w:rsid w:val="003C7E1C"/>
    <w:rsid w:val="003D4420"/>
    <w:rsid w:val="003D5AF6"/>
    <w:rsid w:val="003D7C39"/>
    <w:rsid w:val="003E18D0"/>
    <w:rsid w:val="003E3FD5"/>
    <w:rsid w:val="003E4BF5"/>
    <w:rsid w:val="003E5651"/>
    <w:rsid w:val="003F1137"/>
    <w:rsid w:val="003F144E"/>
    <w:rsid w:val="003F71AD"/>
    <w:rsid w:val="004009B0"/>
    <w:rsid w:val="00410668"/>
    <w:rsid w:val="0041231D"/>
    <w:rsid w:val="00415CBB"/>
    <w:rsid w:val="0042005D"/>
    <w:rsid w:val="00421CB7"/>
    <w:rsid w:val="00424D7D"/>
    <w:rsid w:val="00427233"/>
    <w:rsid w:val="004278E4"/>
    <w:rsid w:val="004319C9"/>
    <w:rsid w:val="00431BFE"/>
    <w:rsid w:val="00432E90"/>
    <w:rsid w:val="0043795A"/>
    <w:rsid w:val="00441A7F"/>
    <w:rsid w:val="00441BE6"/>
    <w:rsid w:val="004438C5"/>
    <w:rsid w:val="00444917"/>
    <w:rsid w:val="00445C54"/>
    <w:rsid w:val="00445CED"/>
    <w:rsid w:val="00452D57"/>
    <w:rsid w:val="0045450F"/>
    <w:rsid w:val="004567D9"/>
    <w:rsid w:val="004628A3"/>
    <w:rsid w:val="00462FC3"/>
    <w:rsid w:val="00464415"/>
    <w:rsid w:val="004655A9"/>
    <w:rsid w:val="004659D5"/>
    <w:rsid w:val="0046687D"/>
    <w:rsid w:val="00466AB9"/>
    <w:rsid w:val="004719D8"/>
    <w:rsid w:val="00484BF6"/>
    <w:rsid w:val="0048557F"/>
    <w:rsid w:val="0048774F"/>
    <w:rsid w:val="004927AC"/>
    <w:rsid w:val="004936F9"/>
    <w:rsid w:val="0049374C"/>
    <w:rsid w:val="004960EB"/>
    <w:rsid w:val="0049643F"/>
    <w:rsid w:val="00496B04"/>
    <w:rsid w:val="004A677E"/>
    <w:rsid w:val="004B0497"/>
    <w:rsid w:val="004B78E4"/>
    <w:rsid w:val="004C35B2"/>
    <w:rsid w:val="004C5F1F"/>
    <w:rsid w:val="004C6D7F"/>
    <w:rsid w:val="004C7987"/>
    <w:rsid w:val="004D6227"/>
    <w:rsid w:val="004E1B43"/>
    <w:rsid w:val="004E72CF"/>
    <w:rsid w:val="004F4371"/>
    <w:rsid w:val="004F7ED7"/>
    <w:rsid w:val="00501418"/>
    <w:rsid w:val="00504CF4"/>
    <w:rsid w:val="00506028"/>
    <w:rsid w:val="00506E0C"/>
    <w:rsid w:val="00513486"/>
    <w:rsid w:val="005136FA"/>
    <w:rsid w:val="00515A45"/>
    <w:rsid w:val="00520471"/>
    <w:rsid w:val="005269B4"/>
    <w:rsid w:val="0053099D"/>
    <w:rsid w:val="005312CB"/>
    <w:rsid w:val="005329D0"/>
    <w:rsid w:val="00533911"/>
    <w:rsid w:val="00545EA5"/>
    <w:rsid w:val="00550249"/>
    <w:rsid w:val="00551896"/>
    <w:rsid w:val="005566CF"/>
    <w:rsid w:val="00562745"/>
    <w:rsid w:val="0056490B"/>
    <w:rsid w:val="005734F9"/>
    <w:rsid w:val="00577C86"/>
    <w:rsid w:val="00580CB9"/>
    <w:rsid w:val="0058134A"/>
    <w:rsid w:val="005856DB"/>
    <w:rsid w:val="0059211A"/>
    <w:rsid w:val="005942BF"/>
    <w:rsid w:val="00596E08"/>
    <w:rsid w:val="005A241D"/>
    <w:rsid w:val="005B6E04"/>
    <w:rsid w:val="005C17C4"/>
    <w:rsid w:val="005C417A"/>
    <w:rsid w:val="005C55E9"/>
    <w:rsid w:val="005C7594"/>
    <w:rsid w:val="005D0D7F"/>
    <w:rsid w:val="005D1659"/>
    <w:rsid w:val="005D37DC"/>
    <w:rsid w:val="005D407C"/>
    <w:rsid w:val="005F3410"/>
    <w:rsid w:val="005F4C2A"/>
    <w:rsid w:val="00602C47"/>
    <w:rsid w:val="006054F5"/>
    <w:rsid w:val="006140BC"/>
    <w:rsid w:val="00614AEC"/>
    <w:rsid w:val="0061709D"/>
    <w:rsid w:val="006216B9"/>
    <w:rsid w:val="00625D67"/>
    <w:rsid w:val="006330BC"/>
    <w:rsid w:val="006374D8"/>
    <w:rsid w:val="00645657"/>
    <w:rsid w:val="00650ADC"/>
    <w:rsid w:val="00650BA8"/>
    <w:rsid w:val="00651780"/>
    <w:rsid w:val="006555EE"/>
    <w:rsid w:val="00657086"/>
    <w:rsid w:val="006576CE"/>
    <w:rsid w:val="00661E27"/>
    <w:rsid w:val="006633FA"/>
    <w:rsid w:val="0066435B"/>
    <w:rsid w:val="00665220"/>
    <w:rsid w:val="0066751A"/>
    <w:rsid w:val="00671B8B"/>
    <w:rsid w:val="006738B3"/>
    <w:rsid w:val="00674226"/>
    <w:rsid w:val="00675941"/>
    <w:rsid w:val="006779BF"/>
    <w:rsid w:val="00677E8C"/>
    <w:rsid w:val="0068279F"/>
    <w:rsid w:val="006934AC"/>
    <w:rsid w:val="0069413D"/>
    <w:rsid w:val="006A056E"/>
    <w:rsid w:val="006A4773"/>
    <w:rsid w:val="006A5A19"/>
    <w:rsid w:val="006A65B6"/>
    <w:rsid w:val="006A7BAC"/>
    <w:rsid w:val="006B40BD"/>
    <w:rsid w:val="006C0C1F"/>
    <w:rsid w:val="006C19B7"/>
    <w:rsid w:val="006C3F14"/>
    <w:rsid w:val="006C7152"/>
    <w:rsid w:val="006D1C35"/>
    <w:rsid w:val="006D3946"/>
    <w:rsid w:val="006D6B26"/>
    <w:rsid w:val="006E189E"/>
    <w:rsid w:val="006E2DA6"/>
    <w:rsid w:val="006E3594"/>
    <w:rsid w:val="006E385D"/>
    <w:rsid w:val="006E407E"/>
    <w:rsid w:val="006E4E45"/>
    <w:rsid w:val="006F0339"/>
    <w:rsid w:val="006F0F4C"/>
    <w:rsid w:val="006F3570"/>
    <w:rsid w:val="006F3946"/>
    <w:rsid w:val="007022D2"/>
    <w:rsid w:val="00702952"/>
    <w:rsid w:val="00703FF2"/>
    <w:rsid w:val="00706C1F"/>
    <w:rsid w:val="00714E4C"/>
    <w:rsid w:val="007159BA"/>
    <w:rsid w:val="00715ED4"/>
    <w:rsid w:val="00716A31"/>
    <w:rsid w:val="00720547"/>
    <w:rsid w:val="0072099F"/>
    <w:rsid w:val="00723EFF"/>
    <w:rsid w:val="00724DFD"/>
    <w:rsid w:val="007264A6"/>
    <w:rsid w:val="007333FD"/>
    <w:rsid w:val="0073535B"/>
    <w:rsid w:val="007354A3"/>
    <w:rsid w:val="00735E2F"/>
    <w:rsid w:val="00737DCA"/>
    <w:rsid w:val="00740004"/>
    <w:rsid w:val="00742725"/>
    <w:rsid w:val="007428C7"/>
    <w:rsid w:val="0074421F"/>
    <w:rsid w:val="007461C7"/>
    <w:rsid w:val="0075022D"/>
    <w:rsid w:val="00752A97"/>
    <w:rsid w:val="0075480D"/>
    <w:rsid w:val="00756458"/>
    <w:rsid w:val="00760AF4"/>
    <w:rsid w:val="00763E64"/>
    <w:rsid w:val="007644F6"/>
    <w:rsid w:val="0076635D"/>
    <w:rsid w:val="00767A85"/>
    <w:rsid w:val="00771D52"/>
    <w:rsid w:val="00772198"/>
    <w:rsid w:val="00776CE0"/>
    <w:rsid w:val="00782B17"/>
    <w:rsid w:val="007953D9"/>
    <w:rsid w:val="00795E9E"/>
    <w:rsid w:val="00797471"/>
    <w:rsid w:val="007A59D0"/>
    <w:rsid w:val="007A7755"/>
    <w:rsid w:val="007B3FF9"/>
    <w:rsid w:val="007B6CB4"/>
    <w:rsid w:val="007C0E22"/>
    <w:rsid w:val="007C1E3A"/>
    <w:rsid w:val="007D4B9F"/>
    <w:rsid w:val="007E1A4D"/>
    <w:rsid w:val="007E1CF3"/>
    <w:rsid w:val="007E32B9"/>
    <w:rsid w:val="007F0053"/>
    <w:rsid w:val="007F0462"/>
    <w:rsid w:val="007F0884"/>
    <w:rsid w:val="007F1E09"/>
    <w:rsid w:val="007F7BE6"/>
    <w:rsid w:val="00802F42"/>
    <w:rsid w:val="00804799"/>
    <w:rsid w:val="008069DA"/>
    <w:rsid w:val="00807A15"/>
    <w:rsid w:val="00813141"/>
    <w:rsid w:val="00814764"/>
    <w:rsid w:val="00815053"/>
    <w:rsid w:val="0082017F"/>
    <w:rsid w:val="00822509"/>
    <w:rsid w:val="00824E15"/>
    <w:rsid w:val="00826DA2"/>
    <w:rsid w:val="008272EF"/>
    <w:rsid w:val="00827E68"/>
    <w:rsid w:val="0083396E"/>
    <w:rsid w:val="00844CF4"/>
    <w:rsid w:val="00844F83"/>
    <w:rsid w:val="00846BA7"/>
    <w:rsid w:val="00846D76"/>
    <w:rsid w:val="00847CF3"/>
    <w:rsid w:val="00855A68"/>
    <w:rsid w:val="00863577"/>
    <w:rsid w:val="00866152"/>
    <w:rsid w:val="00872CE9"/>
    <w:rsid w:val="0087728C"/>
    <w:rsid w:val="008774BD"/>
    <w:rsid w:val="00883212"/>
    <w:rsid w:val="008835EE"/>
    <w:rsid w:val="00884296"/>
    <w:rsid w:val="00885DA4"/>
    <w:rsid w:val="00886D20"/>
    <w:rsid w:val="00887B0E"/>
    <w:rsid w:val="00890E1F"/>
    <w:rsid w:val="008942FD"/>
    <w:rsid w:val="008A07E5"/>
    <w:rsid w:val="008A0CA6"/>
    <w:rsid w:val="008A353D"/>
    <w:rsid w:val="008A364C"/>
    <w:rsid w:val="008A5443"/>
    <w:rsid w:val="008A68B9"/>
    <w:rsid w:val="008A7C99"/>
    <w:rsid w:val="008B10A1"/>
    <w:rsid w:val="008B25DB"/>
    <w:rsid w:val="008B2D5D"/>
    <w:rsid w:val="008B2F92"/>
    <w:rsid w:val="008B5288"/>
    <w:rsid w:val="008B57F9"/>
    <w:rsid w:val="008C033A"/>
    <w:rsid w:val="008C0366"/>
    <w:rsid w:val="008C1BB9"/>
    <w:rsid w:val="008C24E8"/>
    <w:rsid w:val="008C28CE"/>
    <w:rsid w:val="008C36AD"/>
    <w:rsid w:val="008C47BE"/>
    <w:rsid w:val="008C732E"/>
    <w:rsid w:val="008C7919"/>
    <w:rsid w:val="008D3ED9"/>
    <w:rsid w:val="008D517F"/>
    <w:rsid w:val="008D6DB3"/>
    <w:rsid w:val="008E2BC6"/>
    <w:rsid w:val="008E35E9"/>
    <w:rsid w:val="008E4730"/>
    <w:rsid w:val="008F0B97"/>
    <w:rsid w:val="008F578E"/>
    <w:rsid w:val="00905030"/>
    <w:rsid w:val="00906BDE"/>
    <w:rsid w:val="00907DC7"/>
    <w:rsid w:val="009123CF"/>
    <w:rsid w:val="00921426"/>
    <w:rsid w:val="00923588"/>
    <w:rsid w:val="00923C03"/>
    <w:rsid w:val="0092525C"/>
    <w:rsid w:val="0092779C"/>
    <w:rsid w:val="00937662"/>
    <w:rsid w:val="009403EE"/>
    <w:rsid w:val="00940FCF"/>
    <w:rsid w:val="00941EA6"/>
    <w:rsid w:val="009441CD"/>
    <w:rsid w:val="009449D3"/>
    <w:rsid w:val="0094517A"/>
    <w:rsid w:val="00955E6B"/>
    <w:rsid w:val="00970533"/>
    <w:rsid w:val="00974C33"/>
    <w:rsid w:val="009754C3"/>
    <w:rsid w:val="0097558B"/>
    <w:rsid w:val="00975942"/>
    <w:rsid w:val="009803F8"/>
    <w:rsid w:val="009829E3"/>
    <w:rsid w:val="00985F39"/>
    <w:rsid w:val="00986D3F"/>
    <w:rsid w:val="0099107E"/>
    <w:rsid w:val="009A00A3"/>
    <w:rsid w:val="009A0577"/>
    <w:rsid w:val="009A3A2D"/>
    <w:rsid w:val="009A46BC"/>
    <w:rsid w:val="009A4889"/>
    <w:rsid w:val="009A505A"/>
    <w:rsid w:val="009A56F3"/>
    <w:rsid w:val="009A69E5"/>
    <w:rsid w:val="009B021C"/>
    <w:rsid w:val="009B16D2"/>
    <w:rsid w:val="009B429B"/>
    <w:rsid w:val="009C271E"/>
    <w:rsid w:val="009C2DB5"/>
    <w:rsid w:val="009D229A"/>
    <w:rsid w:val="009D3AF3"/>
    <w:rsid w:val="009D6A2F"/>
    <w:rsid w:val="009E30B3"/>
    <w:rsid w:val="009E4545"/>
    <w:rsid w:val="009E5704"/>
    <w:rsid w:val="009E664B"/>
    <w:rsid w:val="009E6C85"/>
    <w:rsid w:val="009E7FEA"/>
    <w:rsid w:val="009F3060"/>
    <w:rsid w:val="00A033C1"/>
    <w:rsid w:val="00A04C76"/>
    <w:rsid w:val="00A079A0"/>
    <w:rsid w:val="00A10C76"/>
    <w:rsid w:val="00A12F2E"/>
    <w:rsid w:val="00A165F3"/>
    <w:rsid w:val="00A17D4E"/>
    <w:rsid w:val="00A20187"/>
    <w:rsid w:val="00A24A58"/>
    <w:rsid w:val="00A25768"/>
    <w:rsid w:val="00A27B63"/>
    <w:rsid w:val="00A31981"/>
    <w:rsid w:val="00A33507"/>
    <w:rsid w:val="00A35640"/>
    <w:rsid w:val="00A440EF"/>
    <w:rsid w:val="00A47491"/>
    <w:rsid w:val="00A476A8"/>
    <w:rsid w:val="00A53D39"/>
    <w:rsid w:val="00A54B25"/>
    <w:rsid w:val="00A55479"/>
    <w:rsid w:val="00A66780"/>
    <w:rsid w:val="00A70FFD"/>
    <w:rsid w:val="00A726C8"/>
    <w:rsid w:val="00A7352D"/>
    <w:rsid w:val="00A74B92"/>
    <w:rsid w:val="00A77D48"/>
    <w:rsid w:val="00A80EBF"/>
    <w:rsid w:val="00A84476"/>
    <w:rsid w:val="00A84FEC"/>
    <w:rsid w:val="00A90339"/>
    <w:rsid w:val="00A9135C"/>
    <w:rsid w:val="00A95C48"/>
    <w:rsid w:val="00A9756B"/>
    <w:rsid w:val="00AA026E"/>
    <w:rsid w:val="00AA42BD"/>
    <w:rsid w:val="00AA55D2"/>
    <w:rsid w:val="00AA5D3E"/>
    <w:rsid w:val="00AB2F7C"/>
    <w:rsid w:val="00AB3F24"/>
    <w:rsid w:val="00AB504C"/>
    <w:rsid w:val="00AC1DF7"/>
    <w:rsid w:val="00AC587E"/>
    <w:rsid w:val="00AC5AC5"/>
    <w:rsid w:val="00AD4B99"/>
    <w:rsid w:val="00AE0879"/>
    <w:rsid w:val="00AE7578"/>
    <w:rsid w:val="00AF25D7"/>
    <w:rsid w:val="00AF3C14"/>
    <w:rsid w:val="00B03212"/>
    <w:rsid w:val="00B04E6F"/>
    <w:rsid w:val="00B04EF7"/>
    <w:rsid w:val="00B069BA"/>
    <w:rsid w:val="00B11923"/>
    <w:rsid w:val="00B12731"/>
    <w:rsid w:val="00B15584"/>
    <w:rsid w:val="00B162BB"/>
    <w:rsid w:val="00B17499"/>
    <w:rsid w:val="00B2044E"/>
    <w:rsid w:val="00B209CF"/>
    <w:rsid w:val="00B2405B"/>
    <w:rsid w:val="00B2581E"/>
    <w:rsid w:val="00B25C67"/>
    <w:rsid w:val="00B2601C"/>
    <w:rsid w:val="00B274E4"/>
    <w:rsid w:val="00B3002A"/>
    <w:rsid w:val="00B3269E"/>
    <w:rsid w:val="00B34702"/>
    <w:rsid w:val="00B414E5"/>
    <w:rsid w:val="00B430A9"/>
    <w:rsid w:val="00B43426"/>
    <w:rsid w:val="00B44F84"/>
    <w:rsid w:val="00B4590F"/>
    <w:rsid w:val="00B45959"/>
    <w:rsid w:val="00B4700B"/>
    <w:rsid w:val="00B5225F"/>
    <w:rsid w:val="00B53163"/>
    <w:rsid w:val="00B5546C"/>
    <w:rsid w:val="00B622C8"/>
    <w:rsid w:val="00B62691"/>
    <w:rsid w:val="00B65CC4"/>
    <w:rsid w:val="00B76027"/>
    <w:rsid w:val="00B773C7"/>
    <w:rsid w:val="00B77F4E"/>
    <w:rsid w:val="00B80808"/>
    <w:rsid w:val="00B81722"/>
    <w:rsid w:val="00B8219B"/>
    <w:rsid w:val="00B82D5E"/>
    <w:rsid w:val="00B82F53"/>
    <w:rsid w:val="00B84E66"/>
    <w:rsid w:val="00B857FA"/>
    <w:rsid w:val="00B902C4"/>
    <w:rsid w:val="00B908C3"/>
    <w:rsid w:val="00B91C59"/>
    <w:rsid w:val="00B93A66"/>
    <w:rsid w:val="00B96658"/>
    <w:rsid w:val="00BA1B38"/>
    <w:rsid w:val="00BA31E4"/>
    <w:rsid w:val="00BA3669"/>
    <w:rsid w:val="00BA629B"/>
    <w:rsid w:val="00BA6E69"/>
    <w:rsid w:val="00BB1CBD"/>
    <w:rsid w:val="00BB71DA"/>
    <w:rsid w:val="00BC02AD"/>
    <w:rsid w:val="00BC19B1"/>
    <w:rsid w:val="00BC377E"/>
    <w:rsid w:val="00BC4AAF"/>
    <w:rsid w:val="00BC6627"/>
    <w:rsid w:val="00BD00FC"/>
    <w:rsid w:val="00BD0482"/>
    <w:rsid w:val="00BD0BF9"/>
    <w:rsid w:val="00BE05E6"/>
    <w:rsid w:val="00BF0CE7"/>
    <w:rsid w:val="00BF2693"/>
    <w:rsid w:val="00C06365"/>
    <w:rsid w:val="00C12C0A"/>
    <w:rsid w:val="00C13ADC"/>
    <w:rsid w:val="00C235BA"/>
    <w:rsid w:val="00C25278"/>
    <w:rsid w:val="00C2571A"/>
    <w:rsid w:val="00C25811"/>
    <w:rsid w:val="00C27EE2"/>
    <w:rsid w:val="00C34F92"/>
    <w:rsid w:val="00C405B6"/>
    <w:rsid w:val="00C42604"/>
    <w:rsid w:val="00C4402E"/>
    <w:rsid w:val="00C449DD"/>
    <w:rsid w:val="00C45B86"/>
    <w:rsid w:val="00C45D93"/>
    <w:rsid w:val="00C46BBB"/>
    <w:rsid w:val="00C4775A"/>
    <w:rsid w:val="00C52693"/>
    <w:rsid w:val="00C634E5"/>
    <w:rsid w:val="00C6425A"/>
    <w:rsid w:val="00C656AF"/>
    <w:rsid w:val="00C731E6"/>
    <w:rsid w:val="00C73B71"/>
    <w:rsid w:val="00C777BF"/>
    <w:rsid w:val="00C77A67"/>
    <w:rsid w:val="00C81033"/>
    <w:rsid w:val="00C813FE"/>
    <w:rsid w:val="00C83A99"/>
    <w:rsid w:val="00C846EB"/>
    <w:rsid w:val="00C84FD4"/>
    <w:rsid w:val="00C85C2A"/>
    <w:rsid w:val="00C90F26"/>
    <w:rsid w:val="00C91B2E"/>
    <w:rsid w:val="00C95DFF"/>
    <w:rsid w:val="00C9660A"/>
    <w:rsid w:val="00C97760"/>
    <w:rsid w:val="00CA59B5"/>
    <w:rsid w:val="00CB23BF"/>
    <w:rsid w:val="00CB25C9"/>
    <w:rsid w:val="00CB2DF2"/>
    <w:rsid w:val="00CB3F82"/>
    <w:rsid w:val="00CB4235"/>
    <w:rsid w:val="00CB4EC9"/>
    <w:rsid w:val="00CC03C9"/>
    <w:rsid w:val="00CC0472"/>
    <w:rsid w:val="00CC059C"/>
    <w:rsid w:val="00CC0AB0"/>
    <w:rsid w:val="00CC14D4"/>
    <w:rsid w:val="00CC448C"/>
    <w:rsid w:val="00CC5791"/>
    <w:rsid w:val="00CC7711"/>
    <w:rsid w:val="00CD3636"/>
    <w:rsid w:val="00CE1567"/>
    <w:rsid w:val="00CE2ABE"/>
    <w:rsid w:val="00CE37BF"/>
    <w:rsid w:val="00CF27F9"/>
    <w:rsid w:val="00CF3679"/>
    <w:rsid w:val="00CF7754"/>
    <w:rsid w:val="00D06E88"/>
    <w:rsid w:val="00D1396E"/>
    <w:rsid w:val="00D14063"/>
    <w:rsid w:val="00D14149"/>
    <w:rsid w:val="00D1495A"/>
    <w:rsid w:val="00D15329"/>
    <w:rsid w:val="00D15859"/>
    <w:rsid w:val="00D16574"/>
    <w:rsid w:val="00D23678"/>
    <w:rsid w:val="00D256B3"/>
    <w:rsid w:val="00D25A16"/>
    <w:rsid w:val="00D25AF7"/>
    <w:rsid w:val="00D31154"/>
    <w:rsid w:val="00D32B74"/>
    <w:rsid w:val="00D35376"/>
    <w:rsid w:val="00D41404"/>
    <w:rsid w:val="00D426DD"/>
    <w:rsid w:val="00D42AB8"/>
    <w:rsid w:val="00D44CAD"/>
    <w:rsid w:val="00D5024D"/>
    <w:rsid w:val="00D531DD"/>
    <w:rsid w:val="00D543FE"/>
    <w:rsid w:val="00D60370"/>
    <w:rsid w:val="00D628D3"/>
    <w:rsid w:val="00D63C82"/>
    <w:rsid w:val="00D65A42"/>
    <w:rsid w:val="00D73D5A"/>
    <w:rsid w:val="00D75667"/>
    <w:rsid w:val="00D7603F"/>
    <w:rsid w:val="00D828C1"/>
    <w:rsid w:val="00D841C6"/>
    <w:rsid w:val="00D850BB"/>
    <w:rsid w:val="00D976BC"/>
    <w:rsid w:val="00D97C52"/>
    <w:rsid w:val="00DA542A"/>
    <w:rsid w:val="00DA5CF3"/>
    <w:rsid w:val="00DA688B"/>
    <w:rsid w:val="00DB1868"/>
    <w:rsid w:val="00DB43FD"/>
    <w:rsid w:val="00DB5CD9"/>
    <w:rsid w:val="00DB5D36"/>
    <w:rsid w:val="00DC029E"/>
    <w:rsid w:val="00DC28D6"/>
    <w:rsid w:val="00DC3C8E"/>
    <w:rsid w:val="00DC5219"/>
    <w:rsid w:val="00DD1B0C"/>
    <w:rsid w:val="00DD31AD"/>
    <w:rsid w:val="00DD33C9"/>
    <w:rsid w:val="00DE276E"/>
    <w:rsid w:val="00DE3373"/>
    <w:rsid w:val="00DE3D71"/>
    <w:rsid w:val="00DE5A22"/>
    <w:rsid w:val="00DE6207"/>
    <w:rsid w:val="00DE77EF"/>
    <w:rsid w:val="00DE790C"/>
    <w:rsid w:val="00DF12CD"/>
    <w:rsid w:val="00DF1BA5"/>
    <w:rsid w:val="00DF4129"/>
    <w:rsid w:val="00DF4CBB"/>
    <w:rsid w:val="00DF52C3"/>
    <w:rsid w:val="00E10624"/>
    <w:rsid w:val="00E210ED"/>
    <w:rsid w:val="00E22D07"/>
    <w:rsid w:val="00E2305D"/>
    <w:rsid w:val="00E2436A"/>
    <w:rsid w:val="00E406F6"/>
    <w:rsid w:val="00E42B1B"/>
    <w:rsid w:val="00E443B6"/>
    <w:rsid w:val="00E4523A"/>
    <w:rsid w:val="00E45719"/>
    <w:rsid w:val="00E459C6"/>
    <w:rsid w:val="00E46329"/>
    <w:rsid w:val="00E46928"/>
    <w:rsid w:val="00E4741D"/>
    <w:rsid w:val="00E5555A"/>
    <w:rsid w:val="00E5593E"/>
    <w:rsid w:val="00E57E11"/>
    <w:rsid w:val="00E60FA6"/>
    <w:rsid w:val="00E61AC8"/>
    <w:rsid w:val="00E65CF9"/>
    <w:rsid w:val="00E7426A"/>
    <w:rsid w:val="00E773B4"/>
    <w:rsid w:val="00E80CC1"/>
    <w:rsid w:val="00E810D4"/>
    <w:rsid w:val="00E81838"/>
    <w:rsid w:val="00E8675F"/>
    <w:rsid w:val="00E90A33"/>
    <w:rsid w:val="00E91861"/>
    <w:rsid w:val="00E95678"/>
    <w:rsid w:val="00E95790"/>
    <w:rsid w:val="00E95E9D"/>
    <w:rsid w:val="00E96FF1"/>
    <w:rsid w:val="00EA4F6A"/>
    <w:rsid w:val="00EA65A2"/>
    <w:rsid w:val="00EB0C38"/>
    <w:rsid w:val="00EB12F3"/>
    <w:rsid w:val="00EB6F17"/>
    <w:rsid w:val="00EC147D"/>
    <w:rsid w:val="00EC206F"/>
    <w:rsid w:val="00EC20C4"/>
    <w:rsid w:val="00ED21E9"/>
    <w:rsid w:val="00ED69B5"/>
    <w:rsid w:val="00ED721D"/>
    <w:rsid w:val="00EE2B72"/>
    <w:rsid w:val="00EE310B"/>
    <w:rsid w:val="00EE4B43"/>
    <w:rsid w:val="00EE4E08"/>
    <w:rsid w:val="00EE6A21"/>
    <w:rsid w:val="00EE72B1"/>
    <w:rsid w:val="00EF22B9"/>
    <w:rsid w:val="00EF680C"/>
    <w:rsid w:val="00EF7285"/>
    <w:rsid w:val="00F01633"/>
    <w:rsid w:val="00F05503"/>
    <w:rsid w:val="00F056E6"/>
    <w:rsid w:val="00F25462"/>
    <w:rsid w:val="00F254C2"/>
    <w:rsid w:val="00F30474"/>
    <w:rsid w:val="00F33B8E"/>
    <w:rsid w:val="00F344A9"/>
    <w:rsid w:val="00F36565"/>
    <w:rsid w:val="00F365FD"/>
    <w:rsid w:val="00F368AE"/>
    <w:rsid w:val="00F37AF4"/>
    <w:rsid w:val="00F40040"/>
    <w:rsid w:val="00F4149E"/>
    <w:rsid w:val="00F47FFC"/>
    <w:rsid w:val="00F50DE0"/>
    <w:rsid w:val="00F52900"/>
    <w:rsid w:val="00F52DE8"/>
    <w:rsid w:val="00F54C54"/>
    <w:rsid w:val="00F55DCC"/>
    <w:rsid w:val="00F55EAD"/>
    <w:rsid w:val="00F565CA"/>
    <w:rsid w:val="00F609A2"/>
    <w:rsid w:val="00F613B3"/>
    <w:rsid w:val="00F61468"/>
    <w:rsid w:val="00F61E8D"/>
    <w:rsid w:val="00F621C5"/>
    <w:rsid w:val="00F647A3"/>
    <w:rsid w:val="00F700FF"/>
    <w:rsid w:val="00F7055A"/>
    <w:rsid w:val="00F707F9"/>
    <w:rsid w:val="00F749D6"/>
    <w:rsid w:val="00F7532B"/>
    <w:rsid w:val="00F75F98"/>
    <w:rsid w:val="00F81126"/>
    <w:rsid w:val="00F816FD"/>
    <w:rsid w:val="00F81A69"/>
    <w:rsid w:val="00F820AD"/>
    <w:rsid w:val="00F84C0B"/>
    <w:rsid w:val="00F864DF"/>
    <w:rsid w:val="00F91695"/>
    <w:rsid w:val="00F93747"/>
    <w:rsid w:val="00F97101"/>
    <w:rsid w:val="00FA1375"/>
    <w:rsid w:val="00FA1694"/>
    <w:rsid w:val="00FA3244"/>
    <w:rsid w:val="00FA34AC"/>
    <w:rsid w:val="00FA4335"/>
    <w:rsid w:val="00FA4E2B"/>
    <w:rsid w:val="00FB1E50"/>
    <w:rsid w:val="00FB1FB3"/>
    <w:rsid w:val="00FB39BD"/>
    <w:rsid w:val="00FB6ADF"/>
    <w:rsid w:val="00FB7586"/>
    <w:rsid w:val="00FC006C"/>
    <w:rsid w:val="00FC6552"/>
    <w:rsid w:val="00FD2284"/>
    <w:rsid w:val="00FD4FEF"/>
    <w:rsid w:val="00FD5DDB"/>
    <w:rsid w:val="00FD7451"/>
    <w:rsid w:val="00FE0C01"/>
    <w:rsid w:val="00FE1C69"/>
    <w:rsid w:val="00FE6EBA"/>
    <w:rsid w:val="00FF3488"/>
    <w:rsid w:val="00FF3B8F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193F"/>
  <w15:docId w15:val="{E3352698-F617-41D9-8655-56269F93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7C"/>
  </w:style>
  <w:style w:type="paragraph" w:styleId="Heading1">
    <w:name w:val="heading 1"/>
    <w:basedOn w:val="Normal"/>
    <w:next w:val="Normal"/>
    <w:link w:val="Heading1Char"/>
    <w:uiPriority w:val="9"/>
    <w:qFormat/>
    <w:rsid w:val="00A27B6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7B6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A68"/>
    <w:pPr>
      <w:ind w:left="720"/>
      <w:contextualSpacing/>
    </w:pPr>
  </w:style>
  <w:style w:type="table" w:styleId="TableGrid">
    <w:name w:val="Table Grid"/>
    <w:basedOn w:val="TableNormal"/>
    <w:uiPriority w:val="59"/>
    <w:rsid w:val="00855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52D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D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2DE8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A2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5768"/>
  </w:style>
  <w:style w:type="paragraph" w:styleId="Footer">
    <w:name w:val="footer"/>
    <w:basedOn w:val="Normal"/>
    <w:link w:val="FooterChar"/>
    <w:uiPriority w:val="99"/>
    <w:unhideWhenUsed/>
    <w:rsid w:val="00A2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768"/>
  </w:style>
  <w:style w:type="paragraph" w:styleId="BalloonText">
    <w:name w:val="Balloon Text"/>
    <w:basedOn w:val="Normal"/>
    <w:link w:val="BalloonTextChar"/>
    <w:uiPriority w:val="99"/>
    <w:semiHidden/>
    <w:unhideWhenUsed/>
    <w:rsid w:val="00AE7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5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123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3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3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3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3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1E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7CA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27B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27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AF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25AF7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D236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50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1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2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1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61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3A1AD-8C77-4EA5-90F7-5EC3F5EA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Statistics Canada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Tabuchi, Tracy (she, her | elle, la) (StatCan)</cp:lastModifiedBy>
  <cp:revision>4</cp:revision>
  <cp:lastPrinted>2019-01-28T16:35:00Z</cp:lastPrinted>
  <dcterms:created xsi:type="dcterms:W3CDTF">2019-10-10T15:30:00Z</dcterms:created>
  <dcterms:modified xsi:type="dcterms:W3CDTF">2023-08-16T13:50:00Z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-2088261722</vt:i4>
  </property>
  <property fmtid="{D5CDD505-2E9C-101B-9397-08002B2CF9AE}" pid="3" name="_NewReviewCycle">
    <vt:lpwstr/>
  </property>
  <property fmtid="{D5CDD505-2E9C-101B-9397-08002B2CF9AE}" pid="4" name="_EmailSubject">
    <vt:lpwstr>Presentation Feedback for Day 3 session 3</vt:lpwstr>
  </property>
  <property fmtid="{D5CDD505-2E9C-101B-9397-08002B2CF9AE}" pid="5" name="_AuthorEmail">
    <vt:lpwstr>tammy.hoogsteen@canada.ca</vt:lpwstr>
  </property>
  <property fmtid="{D5CDD505-2E9C-101B-9397-08002B2CF9AE}" pid="6" name="_AuthorEmailDisplayName">
    <vt:lpwstr>Hoogsteen, Tammy (STATCAN)</vt:lpwstr>
  </property>
  <property fmtid="{D5CDD505-2E9C-101B-9397-08002B2CF9AE}" pid="7" name="_PreviousAdHocReviewCycleID">
    <vt:i4>1917594525</vt:i4>
  </property>
  <property fmtid="{D5CDD505-2E9C-101B-9397-08002B2CF9AE}" pid="8" name="_ReviewingToolsShownOnce">
    <vt:lpwstr/>
  </property>
</Properties>
</file>